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17CD" w:rsidRDefault="00C6339B">
      <w:pPr>
        <w:jc w:val="center"/>
        <w:rPr>
          <w:b/>
          <w:color w:val="000000"/>
          <w:shd w:val="clear" w:color="auto" w:fill="auto"/>
        </w:rPr>
      </w:pPr>
      <w:r>
        <w:rPr>
          <w:b/>
          <w:color w:val="000000"/>
          <w:shd w:val="clear" w:color="auto" w:fill="auto"/>
        </w:rPr>
        <w:t>TALLER METODOLOGÍAS ÁGILES</w:t>
      </w:r>
    </w:p>
    <w:p w:rsidR="001A17CD" w:rsidRDefault="00C6339B">
      <w:pPr>
        <w:jc w:val="center"/>
        <w:rPr>
          <w:b/>
          <w:color w:val="000000"/>
          <w:shd w:val="clear" w:color="auto" w:fill="auto"/>
        </w:rPr>
      </w:pPr>
      <w:r>
        <w:rPr>
          <w:b/>
          <w:color w:val="000000"/>
          <w:shd w:val="clear" w:color="auto" w:fill="auto"/>
        </w:rPr>
        <w:t xml:space="preserve">                                                                    </w:t>
      </w:r>
      <w:r>
        <w:rPr>
          <w:b/>
          <w:color w:val="000000"/>
          <w:shd w:val="clear" w:color="auto" w:fill="auto"/>
        </w:rPr>
        <w:tab/>
      </w:r>
    </w:p>
    <w:p w:rsidR="001A17CD" w:rsidRDefault="00C6339B">
      <w:pPr>
        <w:spacing w:after="240"/>
        <w:jc w:val="center"/>
        <w:rPr>
          <w:b/>
          <w:color w:val="000000"/>
          <w:shd w:val="clear" w:color="auto" w:fill="auto"/>
        </w:rPr>
      </w:pPr>
      <w:r>
        <w:rPr>
          <w:b/>
          <w:noProof/>
          <w:color w:val="000000"/>
          <w:shd w:val="clear" w:color="auto" w:fill="auto"/>
        </w:rPr>
        <w:drawing>
          <wp:inline distT="114300" distB="114300" distL="114300" distR="114300">
            <wp:extent cx="4205288" cy="2624031"/>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4205288" cy="2624031"/>
                    </a:xfrm>
                    <a:prstGeom prst="rect">
                      <a:avLst/>
                    </a:prstGeom>
                    <a:ln/>
                  </pic:spPr>
                </pic:pic>
              </a:graphicData>
            </a:graphic>
          </wp:inline>
        </w:drawing>
      </w:r>
    </w:p>
    <w:p w:rsidR="001A17CD" w:rsidRDefault="001A17CD">
      <w:pPr>
        <w:spacing w:after="240"/>
        <w:jc w:val="center"/>
        <w:rPr>
          <w:b/>
          <w:color w:val="000000"/>
          <w:shd w:val="clear" w:color="auto" w:fill="auto"/>
        </w:rPr>
      </w:pPr>
    </w:p>
    <w:p w:rsidR="001A17CD" w:rsidRDefault="00C6339B">
      <w:pPr>
        <w:ind w:firstLine="720"/>
        <w:rPr>
          <w:b/>
          <w:color w:val="000000"/>
          <w:shd w:val="clear" w:color="auto" w:fill="auto"/>
        </w:rPr>
      </w:pPr>
      <w:r>
        <w:rPr>
          <w:b/>
          <w:color w:val="000000"/>
          <w:shd w:val="clear" w:color="auto" w:fill="auto"/>
        </w:rPr>
        <w:t xml:space="preserve">                                         Equipo de las asignaturas </w:t>
      </w:r>
    </w:p>
    <w:p w:rsidR="001A17CD" w:rsidRDefault="00C6339B">
      <w:pPr>
        <w:ind w:firstLine="720"/>
        <w:rPr>
          <w:b/>
          <w:color w:val="000000"/>
          <w:shd w:val="clear" w:color="auto" w:fill="auto"/>
        </w:rPr>
      </w:pPr>
      <w:r>
        <w:rPr>
          <w:b/>
          <w:color w:val="000000"/>
          <w:shd w:val="clear" w:color="auto" w:fill="auto"/>
        </w:rPr>
        <w:t xml:space="preserve">                                           Desarrollo de software II </w:t>
      </w:r>
    </w:p>
    <w:p w:rsidR="001A17CD" w:rsidRDefault="00C6339B">
      <w:pPr>
        <w:ind w:firstLine="720"/>
        <w:rPr>
          <w:b/>
          <w:color w:val="000000"/>
          <w:shd w:val="clear" w:color="auto" w:fill="auto"/>
        </w:rPr>
      </w:pPr>
      <w:r>
        <w:rPr>
          <w:b/>
          <w:color w:val="000000"/>
          <w:shd w:val="clear" w:color="auto" w:fill="auto"/>
        </w:rPr>
        <w:t xml:space="preserve">                                                              y</w:t>
      </w:r>
    </w:p>
    <w:p w:rsidR="001A17CD" w:rsidRDefault="00C6339B">
      <w:pPr>
        <w:ind w:firstLine="720"/>
        <w:rPr>
          <w:b/>
          <w:color w:val="000000"/>
          <w:shd w:val="clear" w:color="auto" w:fill="auto"/>
        </w:rPr>
      </w:pPr>
      <w:r>
        <w:rPr>
          <w:b/>
          <w:color w:val="000000"/>
          <w:shd w:val="clear" w:color="auto" w:fill="auto"/>
        </w:rPr>
        <w:t xml:space="preserve">                                   Diseño de interfaces de usuario</w:t>
      </w:r>
      <w:r>
        <w:rPr>
          <w:b/>
          <w:color w:val="000000"/>
          <w:shd w:val="clear" w:color="auto" w:fill="auto"/>
        </w:rPr>
        <w:tab/>
      </w:r>
      <w:r>
        <w:rPr>
          <w:b/>
          <w:color w:val="000000"/>
          <w:shd w:val="clear" w:color="auto" w:fill="auto"/>
        </w:rPr>
        <w:tab/>
      </w:r>
      <w:r>
        <w:rPr>
          <w:b/>
          <w:color w:val="000000"/>
          <w:shd w:val="clear" w:color="auto" w:fill="auto"/>
        </w:rPr>
        <w:tab/>
        <w:t xml:space="preserve">  </w:t>
      </w:r>
    </w:p>
    <w:p w:rsidR="001A17CD" w:rsidRDefault="001A17CD">
      <w:pPr>
        <w:ind w:left="1440"/>
        <w:rPr>
          <w:b/>
          <w:color w:val="000000"/>
          <w:shd w:val="clear" w:color="auto" w:fill="auto"/>
        </w:rPr>
      </w:pPr>
    </w:p>
    <w:p w:rsidR="001A17CD" w:rsidRDefault="001A17CD">
      <w:pPr>
        <w:spacing w:after="240"/>
        <w:jc w:val="center"/>
        <w:rPr>
          <w:b/>
          <w:color w:val="000000"/>
          <w:shd w:val="clear" w:color="auto" w:fill="auto"/>
        </w:rPr>
      </w:pPr>
    </w:p>
    <w:p w:rsidR="001A17CD" w:rsidRDefault="001A17CD">
      <w:pPr>
        <w:spacing w:after="240"/>
        <w:jc w:val="center"/>
        <w:rPr>
          <w:b/>
          <w:color w:val="000000"/>
          <w:shd w:val="clear" w:color="auto" w:fill="auto"/>
        </w:rPr>
      </w:pPr>
    </w:p>
    <w:p w:rsidR="001A17CD" w:rsidRDefault="00C6339B">
      <w:pPr>
        <w:spacing w:after="240"/>
        <w:jc w:val="center"/>
        <w:rPr>
          <w:b/>
          <w:color w:val="000000"/>
          <w:shd w:val="clear" w:color="auto" w:fill="auto"/>
        </w:rPr>
      </w:pPr>
      <w:r>
        <w:rPr>
          <w:b/>
          <w:color w:val="000000"/>
          <w:shd w:val="clear" w:color="auto" w:fill="auto"/>
        </w:rPr>
        <w:t>ROYER DAVID ESTRADA</w:t>
      </w:r>
    </w:p>
    <w:p w:rsidR="001A17CD" w:rsidRDefault="001A17CD">
      <w:pPr>
        <w:spacing w:after="240"/>
        <w:jc w:val="center"/>
        <w:rPr>
          <w:b/>
          <w:color w:val="000000"/>
          <w:shd w:val="clear" w:color="auto" w:fill="auto"/>
        </w:rPr>
      </w:pPr>
    </w:p>
    <w:p w:rsidR="001A17CD" w:rsidRDefault="001A17CD">
      <w:pPr>
        <w:spacing w:after="240"/>
        <w:rPr>
          <w:b/>
          <w:color w:val="000000"/>
          <w:shd w:val="clear" w:color="auto" w:fill="auto"/>
        </w:rPr>
      </w:pPr>
    </w:p>
    <w:p w:rsidR="001A17CD" w:rsidRDefault="001A17CD">
      <w:pPr>
        <w:spacing w:after="240"/>
        <w:jc w:val="center"/>
        <w:rPr>
          <w:b/>
          <w:color w:val="000000"/>
          <w:shd w:val="clear" w:color="auto" w:fill="auto"/>
        </w:rPr>
      </w:pPr>
    </w:p>
    <w:p w:rsidR="001A17CD" w:rsidRDefault="001A17CD">
      <w:pPr>
        <w:spacing w:after="240"/>
        <w:jc w:val="center"/>
        <w:rPr>
          <w:b/>
          <w:color w:val="000000"/>
          <w:shd w:val="clear" w:color="auto" w:fill="auto"/>
        </w:rPr>
      </w:pPr>
    </w:p>
    <w:p w:rsidR="001A17CD" w:rsidRDefault="001A17CD">
      <w:pPr>
        <w:spacing w:after="240"/>
        <w:rPr>
          <w:b/>
          <w:color w:val="000000"/>
          <w:shd w:val="clear" w:color="auto" w:fill="auto"/>
        </w:rPr>
      </w:pPr>
    </w:p>
    <w:p w:rsidR="001A17CD" w:rsidRDefault="00C6339B">
      <w:pPr>
        <w:jc w:val="center"/>
        <w:rPr>
          <w:b/>
          <w:color w:val="000000"/>
          <w:shd w:val="clear" w:color="auto" w:fill="auto"/>
        </w:rPr>
      </w:pPr>
      <w:r>
        <w:rPr>
          <w:b/>
          <w:color w:val="000000"/>
          <w:shd w:val="clear" w:color="auto" w:fill="auto"/>
        </w:rPr>
        <w:t>UNIVERSIDAD DEL VALLE</w:t>
      </w:r>
    </w:p>
    <w:p w:rsidR="001A17CD" w:rsidRDefault="00C6339B">
      <w:pPr>
        <w:jc w:val="center"/>
        <w:rPr>
          <w:b/>
          <w:color w:val="000000"/>
          <w:shd w:val="clear" w:color="auto" w:fill="auto"/>
        </w:rPr>
      </w:pPr>
      <w:r>
        <w:rPr>
          <w:b/>
          <w:color w:val="000000"/>
          <w:shd w:val="clear" w:color="auto" w:fill="auto"/>
        </w:rPr>
        <w:t>TECNOLOGIA EN SISTEMAS</w:t>
      </w:r>
    </w:p>
    <w:p w:rsidR="00DA489B" w:rsidRDefault="00DA489B">
      <w:pPr>
        <w:jc w:val="center"/>
        <w:rPr>
          <w:b/>
          <w:color w:val="000000"/>
          <w:shd w:val="clear" w:color="auto" w:fill="auto"/>
        </w:rPr>
      </w:pPr>
      <w:r>
        <w:rPr>
          <w:b/>
          <w:color w:val="000000"/>
          <w:shd w:val="clear" w:color="auto" w:fill="auto"/>
        </w:rPr>
        <w:t>INGENIERIA EN SISTEMAS</w:t>
      </w:r>
    </w:p>
    <w:p w:rsidR="00DA489B" w:rsidRDefault="00DA489B">
      <w:pPr>
        <w:jc w:val="center"/>
        <w:rPr>
          <w:b/>
          <w:color w:val="000000"/>
          <w:shd w:val="clear" w:color="auto" w:fill="auto"/>
        </w:rPr>
      </w:pPr>
      <w:r>
        <w:rPr>
          <w:b/>
          <w:color w:val="000000"/>
          <w:shd w:val="clear" w:color="auto" w:fill="auto"/>
        </w:rPr>
        <w:t xml:space="preserve">DESARROLLO DE SOFTWARE </w:t>
      </w:r>
    </w:p>
    <w:p w:rsidR="001A17CD" w:rsidRDefault="00C6339B">
      <w:pPr>
        <w:jc w:val="center"/>
        <w:rPr>
          <w:b/>
          <w:color w:val="000000"/>
          <w:shd w:val="clear" w:color="auto" w:fill="auto"/>
        </w:rPr>
      </w:pPr>
      <w:r>
        <w:rPr>
          <w:b/>
          <w:color w:val="000000"/>
          <w:shd w:val="clear" w:color="auto" w:fill="auto"/>
        </w:rPr>
        <w:t>DISEÑO DE INTERFACES DE USUARIO</w:t>
      </w:r>
    </w:p>
    <w:p w:rsidR="001A17CD" w:rsidRDefault="00C6339B">
      <w:pPr>
        <w:jc w:val="center"/>
        <w:rPr>
          <w:b/>
          <w:color w:val="000000"/>
          <w:shd w:val="clear" w:color="auto" w:fill="auto"/>
        </w:rPr>
      </w:pPr>
      <w:r>
        <w:rPr>
          <w:b/>
          <w:color w:val="000000"/>
          <w:shd w:val="clear" w:color="auto" w:fill="auto"/>
        </w:rPr>
        <w:t>TULUÁ -VALLE DEL CAUCA</w:t>
      </w:r>
    </w:p>
    <w:p w:rsidR="001A17CD" w:rsidRDefault="00C6339B">
      <w:pPr>
        <w:jc w:val="center"/>
        <w:rPr>
          <w:b/>
          <w:color w:val="000000"/>
          <w:shd w:val="clear" w:color="auto" w:fill="auto"/>
        </w:rPr>
      </w:pPr>
      <w:r>
        <w:rPr>
          <w:b/>
          <w:color w:val="000000"/>
          <w:shd w:val="clear" w:color="auto" w:fill="auto"/>
        </w:rPr>
        <w:t>2018</w:t>
      </w:r>
    </w:p>
    <w:p w:rsidR="001A17CD" w:rsidRDefault="001A17CD">
      <w:pPr>
        <w:jc w:val="center"/>
        <w:rPr>
          <w:b/>
          <w:color w:val="000000"/>
          <w:shd w:val="clear" w:color="auto" w:fill="auto"/>
        </w:rPr>
      </w:pPr>
    </w:p>
    <w:p w:rsidR="001C2963" w:rsidRDefault="00C6339B">
      <w:pPr>
        <w:rPr>
          <w:shd w:val="clear" w:color="auto" w:fill="auto"/>
        </w:rPr>
      </w:pPr>
      <w:r>
        <w:tab/>
      </w:r>
      <w:r>
        <w:tab/>
      </w:r>
      <w:r>
        <w:tab/>
      </w:r>
      <w:r>
        <w:tab/>
      </w:r>
      <w:r>
        <w:rPr>
          <w:shd w:val="clear" w:color="auto" w:fill="auto"/>
        </w:rPr>
        <w:tab/>
      </w:r>
    </w:p>
    <w:p w:rsidR="001A17CD" w:rsidRDefault="00C6339B" w:rsidP="001C2963">
      <w:pPr>
        <w:jc w:val="center"/>
        <w:rPr>
          <w:b/>
          <w:shd w:val="clear" w:color="auto" w:fill="auto"/>
        </w:rPr>
      </w:pPr>
      <w:r>
        <w:rPr>
          <w:b/>
          <w:shd w:val="clear" w:color="auto" w:fill="auto"/>
        </w:rPr>
        <w:lastRenderedPageBreak/>
        <w:t>SCRUM</w:t>
      </w:r>
    </w:p>
    <w:p w:rsidR="001A17CD" w:rsidRDefault="001A17CD">
      <w:pPr>
        <w:rPr>
          <w:b/>
          <w:shd w:val="clear" w:color="auto" w:fill="auto"/>
        </w:rPr>
      </w:pPr>
    </w:p>
    <w:p w:rsidR="001A17CD" w:rsidRDefault="00C6339B">
      <w:pPr>
        <w:rPr>
          <w:b/>
          <w:shd w:val="clear" w:color="auto" w:fill="auto"/>
        </w:rPr>
      </w:pPr>
      <w:r>
        <w:rPr>
          <w:b/>
          <w:shd w:val="clear" w:color="auto" w:fill="auto"/>
        </w:rPr>
        <w:t>¿QUÉ ES SCRUM?</w:t>
      </w:r>
    </w:p>
    <w:p w:rsidR="001A17CD" w:rsidRDefault="00C6339B">
      <w:pPr>
        <w:rPr>
          <w:shd w:val="clear" w:color="auto" w:fill="auto"/>
        </w:rPr>
      </w:pPr>
      <w:r>
        <w:rPr>
          <w:shd w:val="clear" w:color="auto" w:fill="auto"/>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rsidR="001A17CD" w:rsidRDefault="001A17CD">
      <w:pPr>
        <w:rPr>
          <w:b/>
          <w:shd w:val="clear" w:color="auto" w:fill="auto"/>
        </w:rPr>
      </w:pPr>
    </w:p>
    <w:p w:rsidR="001A17CD" w:rsidRDefault="00C6339B">
      <w:pPr>
        <w:rPr>
          <w:shd w:val="clear" w:color="auto" w:fill="auto"/>
        </w:rPr>
      </w:pPr>
      <w:r>
        <w:rPr>
          <w:b/>
          <w:shd w:val="clear" w:color="auto" w:fill="auto"/>
        </w:rPr>
        <w:t>PROCESO</w:t>
      </w:r>
      <w:r>
        <w:rPr>
          <w:b/>
          <w:shd w:val="clear" w:color="auto" w:fill="auto"/>
        </w:rPr>
        <w:br/>
      </w:r>
      <w:r>
        <w:rPr>
          <w:shd w:val="clear" w:color="auto" w:fill="auto"/>
        </w:rPr>
        <w:t xml:space="preserve">En Scrum un proyecto se ejecuta en ciclos temporales cortos y de duración fija (iteraciones que normalmente son de 2 semanas, aunque en algunos equipos son de 3 y hasta 4 semanas, límite máximo de </w:t>
      </w:r>
      <w:proofErr w:type="spellStart"/>
      <w:r>
        <w:rPr>
          <w:shd w:val="clear" w:color="auto" w:fill="auto"/>
        </w:rPr>
        <w:t>feedback</w:t>
      </w:r>
      <w:proofErr w:type="spellEnd"/>
      <w:r>
        <w:rPr>
          <w:shd w:val="clear" w:color="auto" w:fill="auto"/>
        </w:rPr>
        <w:t xml:space="preserve"> de producto real y reflexión). Cada iteración tiene que proporcionar un resultado completo, un incremento de producto final que sea susceptible de ser entregado con el mínimo esfuerzo al cliente cuando lo solicite.</w:t>
      </w:r>
    </w:p>
    <w:p w:rsidR="001A17CD" w:rsidRDefault="001A17CD">
      <w:pPr>
        <w:rPr>
          <w:b/>
          <w:shd w:val="clear" w:color="auto" w:fill="auto"/>
        </w:rPr>
      </w:pPr>
    </w:p>
    <w:p w:rsidR="001A17CD" w:rsidRDefault="00C6339B">
      <w:pPr>
        <w:rPr>
          <w:shd w:val="clear" w:color="auto" w:fill="auto"/>
        </w:rPr>
      </w:pPr>
      <w:r>
        <w:rPr>
          <w:b/>
          <w:shd w:val="clear" w:color="auto" w:fill="auto"/>
        </w:rPr>
        <w:t>PLANIFICACIÓN DE LA ITERACIÓN</w:t>
      </w:r>
    </w:p>
    <w:p w:rsidR="001A17CD" w:rsidRDefault="00C6339B">
      <w:pPr>
        <w:numPr>
          <w:ilvl w:val="0"/>
          <w:numId w:val="5"/>
        </w:numPr>
        <w:rPr>
          <w:b/>
          <w:shd w:val="clear" w:color="auto" w:fill="auto"/>
        </w:rPr>
      </w:pPr>
      <w:r>
        <w:rPr>
          <w:shd w:val="clear" w:color="auto" w:fill="auto"/>
        </w:rPr>
        <w:t>Selección de requisitos (4 horas máximo)</w:t>
      </w:r>
    </w:p>
    <w:p w:rsidR="001A17CD" w:rsidRDefault="00C6339B">
      <w:pPr>
        <w:numPr>
          <w:ilvl w:val="0"/>
          <w:numId w:val="5"/>
        </w:numPr>
        <w:rPr>
          <w:shd w:val="clear" w:color="auto" w:fill="auto"/>
        </w:rPr>
      </w:pPr>
      <w:r>
        <w:rPr>
          <w:shd w:val="clear" w:color="auto" w:fill="auto"/>
        </w:rPr>
        <w:t>Planificación de la iteración (4 horas máximo)</w:t>
      </w:r>
    </w:p>
    <w:p w:rsidR="001A17CD" w:rsidRDefault="001A17CD">
      <w:pPr>
        <w:ind w:left="720"/>
        <w:rPr>
          <w:b/>
          <w:shd w:val="clear" w:color="auto" w:fill="auto"/>
        </w:rPr>
      </w:pPr>
    </w:p>
    <w:p w:rsidR="001A17CD" w:rsidRDefault="00C6339B">
      <w:pPr>
        <w:rPr>
          <w:b/>
          <w:shd w:val="clear" w:color="auto" w:fill="auto"/>
        </w:rPr>
      </w:pPr>
      <w:r>
        <w:rPr>
          <w:b/>
          <w:shd w:val="clear" w:color="auto" w:fill="auto"/>
        </w:rPr>
        <w:t>EJECUCIÓN DE LA ITERACIÓN</w:t>
      </w:r>
    </w:p>
    <w:p w:rsidR="001A17CD" w:rsidRDefault="001A17CD">
      <w:pPr>
        <w:rPr>
          <w:b/>
          <w:shd w:val="clear" w:color="auto" w:fill="auto"/>
        </w:rPr>
      </w:pPr>
    </w:p>
    <w:p w:rsidR="001A17CD" w:rsidRDefault="00C6339B">
      <w:pPr>
        <w:rPr>
          <w:b/>
          <w:shd w:val="clear" w:color="auto" w:fill="auto"/>
        </w:rPr>
      </w:pPr>
      <w:r>
        <w:rPr>
          <w:b/>
          <w:shd w:val="clear" w:color="auto" w:fill="auto"/>
        </w:rPr>
        <w:t>INSPECCIÓN Y ADAPTACIÓN</w:t>
      </w:r>
    </w:p>
    <w:p w:rsidR="001A17CD" w:rsidRDefault="00C6339B">
      <w:pPr>
        <w:numPr>
          <w:ilvl w:val="0"/>
          <w:numId w:val="7"/>
        </w:numPr>
        <w:rPr>
          <w:shd w:val="clear" w:color="auto" w:fill="auto"/>
        </w:rPr>
      </w:pPr>
      <w:r>
        <w:rPr>
          <w:shd w:val="clear" w:color="auto" w:fill="auto"/>
        </w:rPr>
        <w:t>Demostración</w:t>
      </w:r>
    </w:p>
    <w:p w:rsidR="001A17CD" w:rsidRDefault="00C6339B">
      <w:pPr>
        <w:numPr>
          <w:ilvl w:val="0"/>
          <w:numId w:val="7"/>
        </w:numPr>
        <w:rPr>
          <w:shd w:val="clear" w:color="auto" w:fill="auto"/>
        </w:rPr>
      </w:pPr>
      <w:r>
        <w:rPr>
          <w:shd w:val="clear" w:color="auto" w:fill="auto"/>
        </w:rPr>
        <w:t>Retrospectiva</w:t>
      </w:r>
    </w:p>
    <w:p w:rsidR="001A17CD" w:rsidRDefault="001A17CD">
      <w:pPr>
        <w:rPr>
          <w:b/>
          <w:shd w:val="clear" w:color="auto" w:fill="auto"/>
        </w:rPr>
      </w:pPr>
    </w:p>
    <w:p w:rsidR="001A17CD" w:rsidRDefault="005C06D4">
      <w:pPr>
        <w:rPr>
          <w:shd w:val="clear" w:color="auto" w:fill="auto"/>
        </w:rPr>
      </w:pPr>
      <w:hyperlink r:id="rId8">
        <w:r w:rsidR="00C6339B">
          <w:rPr>
            <w:color w:val="1155CC"/>
            <w:u w:val="single"/>
            <w:shd w:val="clear" w:color="auto" w:fill="auto"/>
          </w:rPr>
          <w:t>https://proyectosagiles.org/que-es-scrum/</w:t>
        </w:r>
      </w:hyperlink>
    </w:p>
    <w:p w:rsidR="001A17CD" w:rsidRDefault="001A17CD">
      <w:pPr>
        <w:rPr>
          <w:shd w:val="clear" w:color="auto" w:fill="auto"/>
        </w:rPr>
      </w:pPr>
    </w:p>
    <w:p w:rsidR="001A17CD" w:rsidRDefault="001A17CD">
      <w:pPr>
        <w:rPr>
          <w:shd w:val="clear" w:color="auto" w:fill="auto"/>
        </w:rPr>
      </w:pPr>
    </w:p>
    <w:p w:rsidR="001A17CD" w:rsidRDefault="00C6339B">
      <w:pPr>
        <w:rPr>
          <w:b/>
          <w:shd w:val="clear" w:color="auto" w:fill="auto"/>
        </w:rPr>
      </w:pPr>
      <w:r>
        <w:rPr>
          <w:b/>
          <w:shd w:val="clear" w:color="auto" w:fill="auto"/>
        </w:rPr>
        <w:t>EMPRESAS QUE USAN LA METODOLOGÍA SCRUM</w:t>
      </w:r>
    </w:p>
    <w:p w:rsidR="001A17CD" w:rsidRDefault="001A17CD">
      <w:pPr>
        <w:rPr>
          <w:b/>
          <w:shd w:val="clear" w:color="auto" w:fill="auto"/>
        </w:rPr>
      </w:pPr>
    </w:p>
    <w:p w:rsidR="001A17CD" w:rsidRDefault="00C6339B">
      <w:pPr>
        <w:rPr>
          <w:shd w:val="clear" w:color="auto" w:fill="auto"/>
        </w:rPr>
      </w:pPr>
      <w:r>
        <w:rPr>
          <w:noProof/>
          <w:shd w:val="clear" w:color="auto" w:fill="auto"/>
        </w:rPr>
        <w:drawing>
          <wp:inline distT="114300" distB="114300" distL="114300" distR="114300">
            <wp:extent cx="5734050" cy="22225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4050" cy="2222500"/>
                    </a:xfrm>
                    <a:prstGeom prst="rect">
                      <a:avLst/>
                    </a:prstGeom>
                    <a:ln/>
                  </pic:spPr>
                </pic:pic>
              </a:graphicData>
            </a:graphic>
          </wp:inline>
        </w:drawing>
      </w:r>
    </w:p>
    <w:p w:rsidR="001A17CD" w:rsidRDefault="001A17CD">
      <w:pPr>
        <w:rPr>
          <w:shd w:val="clear" w:color="auto" w:fill="auto"/>
        </w:rPr>
      </w:pPr>
    </w:p>
    <w:p w:rsidR="001A17CD" w:rsidRDefault="005C06D4">
      <w:pPr>
        <w:rPr>
          <w:shd w:val="clear" w:color="auto" w:fill="auto"/>
        </w:rPr>
      </w:pPr>
      <w:hyperlink r:id="rId10">
        <w:r w:rsidR="00C6339B">
          <w:rPr>
            <w:color w:val="1155CC"/>
            <w:u w:val="single"/>
            <w:shd w:val="clear" w:color="auto" w:fill="auto"/>
          </w:rPr>
          <w:t>https://es.scribd.com/doc/231822657/Ejemplos-de-Empresas-Que-Utilizan-Metodologias-Agil</w:t>
        </w:r>
      </w:hyperlink>
    </w:p>
    <w:p w:rsidR="001A17CD" w:rsidRDefault="005C06D4">
      <w:pPr>
        <w:rPr>
          <w:shd w:val="clear" w:color="auto" w:fill="auto"/>
        </w:rPr>
      </w:pPr>
      <w:hyperlink r:id="rId11">
        <w:r w:rsidR="00C6339B">
          <w:rPr>
            <w:color w:val="1155CC"/>
            <w:u w:val="single"/>
            <w:shd w:val="clear" w:color="auto" w:fill="auto"/>
          </w:rPr>
          <w:t>es-Como-Scrum</w:t>
        </w:r>
      </w:hyperlink>
    </w:p>
    <w:p w:rsidR="001A17CD" w:rsidRDefault="001A17CD">
      <w:pPr>
        <w:rPr>
          <w:shd w:val="clear" w:color="auto" w:fill="auto"/>
        </w:rPr>
      </w:pPr>
    </w:p>
    <w:p w:rsidR="001A17CD" w:rsidRDefault="00C6339B">
      <w:pPr>
        <w:rPr>
          <w:b/>
          <w:shd w:val="clear" w:color="auto" w:fill="auto"/>
        </w:rPr>
      </w:pPr>
      <w:r>
        <w:rPr>
          <w:b/>
          <w:shd w:val="clear" w:color="auto" w:fill="auto"/>
        </w:rPr>
        <w:lastRenderedPageBreak/>
        <w:t>USO DE SCRUM EN SPOTIFY</w:t>
      </w:r>
    </w:p>
    <w:p w:rsidR="001A17CD" w:rsidRDefault="00C6339B">
      <w:pPr>
        <w:rPr>
          <w:shd w:val="clear" w:color="auto" w:fill="auto"/>
        </w:rPr>
      </w:pPr>
      <w:r>
        <w:rPr>
          <w:shd w:val="clear" w:color="auto" w:fill="auto"/>
        </w:rPr>
        <w:br/>
        <w:t>La metodología SCRUM se usó en una de las aplicaciones multiplataforma más influyentes llamada Spotify.</w:t>
      </w:r>
      <w:r>
        <w:rPr>
          <w:shd w:val="clear" w:color="auto" w:fill="auto"/>
        </w:rPr>
        <w:br/>
      </w:r>
    </w:p>
    <w:p w:rsidR="001A17CD" w:rsidRDefault="00C6339B">
      <w:pPr>
        <w:rPr>
          <w:shd w:val="clear" w:color="auto" w:fill="auto"/>
        </w:rPr>
      </w:pPr>
      <w:r>
        <w:rPr>
          <w:shd w:val="clear" w:color="auto" w:fill="auto"/>
        </w:rPr>
        <w:t xml:space="preserve">La presencia de SCRUM en los motores de búsqueda es mucha, ya que es una de las más utilizadas para proyectos </w:t>
      </w:r>
      <w:proofErr w:type="spellStart"/>
      <w:r>
        <w:rPr>
          <w:shd w:val="clear" w:color="auto" w:fill="auto"/>
        </w:rPr>
        <w:t>multi-plataformas</w:t>
      </w:r>
      <w:proofErr w:type="spellEnd"/>
      <w:r>
        <w:rPr>
          <w:shd w:val="clear" w:color="auto" w:fill="auto"/>
        </w:rPr>
        <w:t>, entre otros.</w:t>
      </w:r>
    </w:p>
    <w:p w:rsidR="001A17CD" w:rsidRDefault="00C6339B">
      <w:pPr>
        <w:rPr>
          <w:shd w:val="clear" w:color="auto" w:fill="auto"/>
        </w:rPr>
      </w:pPr>
      <w:r>
        <w:rPr>
          <w:shd w:val="clear" w:color="auto" w:fill="auto"/>
        </w:rPr>
        <w:br/>
      </w:r>
    </w:p>
    <w:p w:rsidR="001A17CD" w:rsidRDefault="00C6339B">
      <w:pPr>
        <w:rPr>
          <w:b/>
          <w:shd w:val="clear" w:color="auto" w:fill="auto"/>
        </w:rPr>
      </w:pPr>
      <w:r>
        <w:rPr>
          <w:b/>
          <w:noProof/>
          <w:shd w:val="clear" w:color="auto" w:fill="auto"/>
        </w:rPr>
        <w:drawing>
          <wp:inline distT="114300" distB="114300" distL="114300" distR="114300">
            <wp:extent cx="5734050" cy="2476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4050" cy="2476500"/>
                    </a:xfrm>
                    <a:prstGeom prst="rect">
                      <a:avLst/>
                    </a:prstGeom>
                    <a:ln/>
                  </pic:spPr>
                </pic:pic>
              </a:graphicData>
            </a:graphic>
          </wp:inline>
        </w:drawing>
      </w:r>
    </w:p>
    <w:p w:rsidR="001A17CD" w:rsidRDefault="005C06D4">
      <w:pPr>
        <w:rPr>
          <w:b/>
          <w:shd w:val="clear" w:color="auto" w:fill="auto"/>
        </w:rPr>
      </w:pPr>
      <w:hyperlink r:id="rId13">
        <w:r w:rsidR="00C6339B">
          <w:rPr>
            <w:color w:val="1155CC"/>
            <w:u w:val="single"/>
            <w:shd w:val="clear" w:color="auto" w:fill="auto"/>
          </w:rPr>
          <w:t>https://www.certcampus.com/blogs/noticias/agile-el-enfoque-mas-usado-en-la-gestion-de-proyectos-en-2017-segun-pmi</w:t>
        </w:r>
      </w:hyperlink>
    </w:p>
    <w:p w:rsidR="001A17CD" w:rsidRDefault="001A17CD">
      <w:pPr>
        <w:rPr>
          <w:b/>
          <w:shd w:val="clear" w:color="auto" w:fill="auto"/>
        </w:rPr>
      </w:pPr>
    </w:p>
    <w:p w:rsidR="001A17CD" w:rsidRDefault="001A17CD">
      <w:pPr>
        <w:rPr>
          <w:b/>
          <w:shd w:val="clear" w:color="auto" w:fill="auto"/>
        </w:rPr>
      </w:pPr>
    </w:p>
    <w:p w:rsidR="001A17CD" w:rsidRDefault="00C6339B">
      <w:pPr>
        <w:rPr>
          <w:shd w:val="clear" w:color="auto" w:fill="auto"/>
        </w:rPr>
      </w:pPr>
      <w:r>
        <w:rPr>
          <w:b/>
          <w:shd w:val="clear" w:color="auto" w:fill="auto"/>
        </w:rPr>
        <w:t>GOOGLE TRENDS</w:t>
      </w:r>
      <w:r>
        <w:rPr>
          <w:noProof/>
          <w:shd w:val="clear" w:color="auto" w:fill="auto"/>
        </w:rPr>
        <w:drawing>
          <wp:inline distT="114300" distB="114300" distL="114300" distR="114300">
            <wp:extent cx="5734050" cy="26416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4050" cy="2641600"/>
                    </a:xfrm>
                    <a:prstGeom prst="rect">
                      <a:avLst/>
                    </a:prstGeom>
                    <a:ln/>
                  </pic:spPr>
                </pic:pic>
              </a:graphicData>
            </a:graphic>
          </wp:inline>
        </w:drawing>
      </w:r>
      <w:r>
        <w:rPr>
          <w:shd w:val="clear" w:color="auto" w:fill="auto"/>
        </w:rPr>
        <w:br/>
      </w:r>
      <w:r>
        <w:rPr>
          <w:shd w:val="clear" w:color="auto" w:fill="auto"/>
        </w:rPr>
        <w:lastRenderedPageBreak/>
        <w:t xml:space="preserve">  </w:t>
      </w:r>
      <w:r>
        <w:rPr>
          <w:noProof/>
          <w:shd w:val="clear" w:color="auto" w:fill="auto"/>
        </w:rPr>
        <w:drawing>
          <wp:inline distT="114300" distB="114300" distL="114300" distR="114300">
            <wp:extent cx="5557838" cy="2705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57838" cy="2705100"/>
                    </a:xfrm>
                    <a:prstGeom prst="rect">
                      <a:avLst/>
                    </a:prstGeom>
                    <a:ln/>
                  </pic:spPr>
                </pic:pic>
              </a:graphicData>
            </a:graphic>
          </wp:inline>
        </w:drawing>
      </w:r>
      <w:r>
        <w:rPr>
          <w:shd w:val="clear" w:color="auto" w:fill="auto"/>
        </w:rPr>
        <w:br/>
      </w:r>
      <w:r>
        <w:rPr>
          <w:shd w:val="clear" w:color="auto" w:fill="auto"/>
        </w:rPr>
        <w:br/>
      </w:r>
    </w:p>
    <w:p w:rsidR="001A17CD" w:rsidRDefault="00C6339B">
      <w:pPr>
        <w:rPr>
          <w:shd w:val="clear" w:color="auto" w:fill="auto"/>
        </w:rPr>
      </w:pPr>
      <w:r>
        <w:rPr>
          <w:b/>
          <w:shd w:val="clear" w:color="auto" w:fill="auto"/>
        </w:rPr>
        <w:t>EXPLICACIÓN DE SCRUM, APLICACIONES Y PROYECTOS QUE LA USAN</w:t>
      </w:r>
      <w:r>
        <w:rPr>
          <w:shd w:val="clear" w:color="auto" w:fill="auto"/>
        </w:rPr>
        <w:br/>
      </w:r>
      <w:hyperlink r:id="rId16">
        <w:r>
          <w:rPr>
            <w:color w:val="1155CC"/>
            <w:u w:val="single"/>
            <w:shd w:val="clear" w:color="auto" w:fill="auto"/>
          </w:rPr>
          <w:t>https://apiumhub.com/es/tech-blog-barcelona/transformacion-agil-pasos-estadisticas/</w:t>
        </w:r>
      </w:hyperlink>
    </w:p>
    <w:p w:rsidR="001A17CD" w:rsidRDefault="00C6339B">
      <w:pPr>
        <w:rPr>
          <w:b/>
          <w:shd w:val="clear" w:color="auto" w:fill="auto"/>
        </w:rPr>
      </w:pPr>
      <w:r>
        <w:rPr>
          <w:shd w:val="clear" w:color="auto" w:fill="auto"/>
        </w:rPr>
        <w:br/>
      </w:r>
      <w:r>
        <w:rPr>
          <w:b/>
          <w:shd w:val="clear" w:color="auto" w:fill="auto"/>
        </w:rPr>
        <w:t>LIBROS</w:t>
      </w:r>
    </w:p>
    <w:p w:rsidR="001A17CD" w:rsidRDefault="005C06D4">
      <w:pPr>
        <w:rPr>
          <w:shd w:val="clear" w:color="auto" w:fill="auto"/>
        </w:rPr>
      </w:pPr>
      <w:hyperlink r:id="rId17" w:anchor="v=onepage&amp;q=scrum&amp;f=false">
        <w:r w:rsidR="00C6339B">
          <w:rPr>
            <w:color w:val="1155CC"/>
            <w:u w:val="single"/>
            <w:shd w:val="clear" w:color="auto" w:fill="auto"/>
          </w:rPr>
          <w:t>https://books.google.com.co/books?hl=es&amp;lr=&amp;id=6pZCAwAAQBAJ&amp;oi=fnd&amp;pg=PT9&amp;dq=scrum&amp;ots=kbrTXVduhU&amp;sig=i8Uewvr3ygznGBPMV2tSZA86A9Q&amp;redir_esc=y#v=onepage&amp;q=scrum&amp;f=false</w:t>
        </w:r>
      </w:hyperlink>
    </w:p>
    <w:p w:rsidR="001A17CD" w:rsidRDefault="00C6339B">
      <w:pPr>
        <w:ind w:left="360"/>
        <w:rPr>
          <w:color w:val="1155CC"/>
          <w:u w:val="single"/>
          <w:shd w:val="clear" w:color="auto" w:fill="auto"/>
        </w:rPr>
      </w:pPr>
      <w:r>
        <w:rPr>
          <w:shd w:val="clear" w:color="auto" w:fill="auto"/>
        </w:rPr>
        <w:t xml:space="preserve">-      </w:t>
      </w:r>
      <w:hyperlink r:id="rId18">
        <w:r>
          <w:rPr>
            <w:shd w:val="clear" w:color="auto" w:fill="auto"/>
          </w:rPr>
          <w:t xml:space="preserve"> </w:t>
        </w:r>
      </w:hyperlink>
      <w:r>
        <w:fldChar w:fldCharType="begin"/>
      </w:r>
      <w:r>
        <w:instrText xml:space="preserve"> HYPERLINK "http://www.scrummanager.net/files/sm_proyecto.pdf" </w:instrText>
      </w:r>
      <w:r>
        <w:fldChar w:fldCharType="separate"/>
      </w:r>
      <w:r>
        <w:rPr>
          <w:color w:val="1155CC"/>
          <w:u w:val="single"/>
          <w:shd w:val="clear" w:color="auto" w:fill="auto"/>
        </w:rPr>
        <w:t>http://www.scrummanager.net/files/sm_proyecto.pdf</w:t>
      </w:r>
    </w:p>
    <w:p w:rsidR="001A17CD" w:rsidRDefault="00C6339B">
      <w:pPr>
        <w:rPr>
          <w:shd w:val="clear" w:color="auto" w:fill="auto"/>
        </w:rPr>
      </w:pPr>
      <w:r>
        <w:fldChar w:fldCharType="end"/>
      </w:r>
    </w:p>
    <w:p w:rsidR="001A17CD" w:rsidRDefault="001A17CD">
      <w:pPr>
        <w:rPr>
          <w:shd w:val="clear" w:color="auto" w:fill="auto"/>
        </w:rPr>
      </w:pPr>
    </w:p>
    <w:p w:rsidR="001A17CD" w:rsidRDefault="00C6339B">
      <w:pPr>
        <w:rPr>
          <w:b/>
          <w:shd w:val="clear" w:color="auto" w:fill="auto"/>
        </w:rPr>
      </w:pPr>
      <w:r>
        <w:rPr>
          <w:b/>
          <w:shd w:val="clear" w:color="auto" w:fill="auto"/>
        </w:rPr>
        <w:t>CERTIFICACIÓN</w:t>
      </w:r>
    </w:p>
    <w:p w:rsidR="001A17CD" w:rsidRDefault="00C6339B">
      <w:pPr>
        <w:rPr>
          <w:shd w:val="clear" w:color="auto" w:fill="auto"/>
        </w:rPr>
      </w:pPr>
      <w:r>
        <w:rPr>
          <w:noProof/>
          <w:shd w:val="clear" w:color="auto" w:fill="auto"/>
        </w:rPr>
        <w:drawing>
          <wp:inline distT="114300" distB="114300" distL="114300" distR="114300">
            <wp:extent cx="5734050" cy="23368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4050" cy="2336800"/>
                    </a:xfrm>
                    <a:prstGeom prst="rect">
                      <a:avLst/>
                    </a:prstGeom>
                    <a:ln/>
                  </pic:spPr>
                </pic:pic>
              </a:graphicData>
            </a:graphic>
          </wp:inline>
        </w:drawing>
      </w:r>
    </w:p>
    <w:p w:rsidR="001A17CD" w:rsidRDefault="001A17CD">
      <w:pPr>
        <w:rPr>
          <w:shd w:val="clear" w:color="auto" w:fill="auto"/>
        </w:rPr>
      </w:pPr>
    </w:p>
    <w:p w:rsidR="001A17CD" w:rsidRPr="001C2963" w:rsidRDefault="005C06D4">
      <w:pPr>
        <w:rPr>
          <w:shd w:val="clear" w:color="auto" w:fill="auto"/>
          <w:lang w:val="en-US"/>
        </w:rPr>
      </w:pPr>
      <w:hyperlink r:id="rId20">
        <w:r w:rsidR="00C6339B" w:rsidRPr="001C2963">
          <w:rPr>
            <w:color w:val="1155CC"/>
            <w:u w:val="single"/>
            <w:shd w:val="clear" w:color="auto" w:fill="auto"/>
            <w:lang w:val="en-US"/>
          </w:rPr>
          <w:t>https://www.scrum.org/</w:t>
        </w:r>
      </w:hyperlink>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C6339B">
      <w:pPr>
        <w:rPr>
          <w:b/>
          <w:shd w:val="clear" w:color="auto" w:fill="auto"/>
          <w:lang w:val="en-US"/>
        </w:rPr>
      </w:pPr>
      <w:r w:rsidRPr="001C2963">
        <w:rPr>
          <w:b/>
          <w:shd w:val="clear" w:color="auto" w:fill="auto"/>
          <w:lang w:val="en-US"/>
        </w:rPr>
        <w:t>TRAINING SCRUM</w:t>
      </w:r>
    </w:p>
    <w:p w:rsidR="001A17CD" w:rsidRDefault="00C6339B">
      <w:pPr>
        <w:rPr>
          <w:b/>
          <w:shd w:val="clear" w:color="auto" w:fill="auto"/>
        </w:rPr>
      </w:pPr>
      <w:r>
        <w:rPr>
          <w:b/>
          <w:noProof/>
          <w:shd w:val="clear" w:color="auto" w:fill="auto"/>
        </w:rPr>
        <w:drawing>
          <wp:inline distT="114300" distB="114300" distL="114300" distR="114300">
            <wp:extent cx="5734050" cy="25527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4050" cy="2552700"/>
                    </a:xfrm>
                    <a:prstGeom prst="rect">
                      <a:avLst/>
                    </a:prstGeom>
                    <a:ln/>
                  </pic:spPr>
                </pic:pic>
              </a:graphicData>
            </a:graphic>
          </wp:inline>
        </w:drawing>
      </w:r>
    </w:p>
    <w:p w:rsidR="001A17CD" w:rsidRDefault="005C06D4">
      <w:pPr>
        <w:rPr>
          <w:shd w:val="clear" w:color="auto" w:fill="auto"/>
        </w:rPr>
      </w:pPr>
      <w:hyperlink r:id="rId22">
        <w:r w:rsidR="00C6339B">
          <w:rPr>
            <w:color w:val="1155CC"/>
            <w:u w:val="single"/>
            <w:shd w:val="clear" w:color="auto" w:fill="auto"/>
          </w:rPr>
          <w:t>https://www.scrum.org/courses</w:t>
        </w:r>
      </w:hyperlink>
    </w:p>
    <w:p w:rsidR="001A17CD" w:rsidRDefault="001A17CD">
      <w:pPr>
        <w:rPr>
          <w:shd w:val="clear" w:color="auto" w:fill="auto"/>
        </w:rPr>
      </w:pPr>
    </w:p>
    <w:p w:rsidR="001A17CD" w:rsidRDefault="00C6339B">
      <w:pPr>
        <w:rPr>
          <w:b/>
          <w:shd w:val="clear" w:color="auto" w:fill="auto"/>
        </w:rPr>
      </w:pPr>
      <w:r>
        <w:rPr>
          <w:b/>
          <w:shd w:val="clear" w:color="auto" w:fill="auto"/>
        </w:rPr>
        <w:t>COMUNIDADES</w:t>
      </w:r>
    </w:p>
    <w:p w:rsidR="001A17CD" w:rsidRDefault="00C6339B">
      <w:pPr>
        <w:rPr>
          <w:shd w:val="clear" w:color="auto" w:fill="auto"/>
        </w:rPr>
      </w:pPr>
      <w:r>
        <w:rPr>
          <w:noProof/>
          <w:shd w:val="clear" w:color="auto" w:fill="auto"/>
        </w:rPr>
        <w:drawing>
          <wp:inline distT="114300" distB="114300" distL="114300" distR="114300">
            <wp:extent cx="5734050" cy="26543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4050" cy="2654300"/>
                    </a:xfrm>
                    <a:prstGeom prst="rect">
                      <a:avLst/>
                    </a:prstGeom>
                    <a:ln/>
                  </pic:spPr>
                </pic:pic>
              </a:graphicData>
            </a:graphic>
          </wp:inline>
        </w:drawing>
      </w:r>
    </w:p>
    <w:p w:rsidR="001A17CD" w:rsidRDefault="005C06D4">
      <w:pPr>
        <w:rPr>
          <w:shd w:val="clear" w:color="auto" w:fill="auto"/>
        </w:rPr>
      </w:pPr>
      <w:hyperlink r:id="rId24">
        <w:r w:rsidR="00C6339B">
          <w:rPr>
            <w:color w:val="1155CC"/>
            <w:u w:val="single"/>
            <w:shd w:val="clear" w:color="auto" w:fill="auto"/>
          </w:rPr>
          <w:t>https://scrumcolombia.org/</w:t>
        </w:r>
      </w:hyperlink>
    </w:p>
    <w:p w:rsidR="001A17CD" w:rsidRDefault="001A17CD">
      <w:pPr>
        <w:rPr>
          <w:shd w:val="clear" w:color="auto" w:fill="auto"/>
        </w:rPr>
      </w:pPr>
    </w:p>
    <w:p w:rsidR="001A17CD" w:rsidRDefault="001A17CD">
      <w:pPr>
        <w:rPr>
          <w:shd w:val="clear" w:color="auto" w:fill="auto"/>
        </w:rPr>
      </w:pPr>
    </w:p>
    <w:p w:rsidR="001A17CD" w:rsidRDefault="00C6339B">
      <w:pPr>
        <w:rPr>
          <w:shd w:val="clear" w:color="auto" w:fill="auto"/>
        </w:rPr>
      </w:pPr>
      <w:r>
        <w:rPr>
          <w:shd w:val="clear" w:color="auto" w:fill="auto"/>
        </w:rPr>
        <w:t xml:space="preserve"> </w:t>
      </w:r>
    </w:p>
    <w:p w:rsidR="001A17CD" w:rsidRDefault="00C6339B">
      <w:pPr>
        <w:rPr>
          <w:b/>
          <w:shd w:val="clear" w:color="auto" w:fill="auto"/>
        </w:rPr>
      </w:pPr>
      <w:r>
        <w:rPr>
          <w:b/>
          <w:shd w:val="clear" w:color="auto" w:fill="auto"/>
        </w:rPr>
        <w:t>LISTADO DE COMUNIDADES QUE HABLAN DE METODOLOGÍAS ÁGILES:</w:t>
      </w:r>
    </w:p>
    <w:p w:rsidR="001A17CD" w:rsidRPr="001C2963" w:rsidRDefault="00C6339B">
      <w:pPr>
        <w:ind w:left="360"/>
        <w:rPr>
          <w:color w:val="1155CC"/>
          <w:u w:val="single"/>
          <w:shd w:val="clear" w:color="auto" w:fill="auto"/>
          <w:lang w:val="en-US"/>
        </w:rPr>
      </w:pPr>
      <w:r w:rsidRPr="001C2963">
        <w:rPr>
          <w:shd w:val="clear" w:color="auto" w:fill="auto"/>
          <w:lang w:val="en-US"/>
        </w:rPr>
        <w:t xml:space="preserve">-      </w:t>
      </w:r>
      <w:hyperlink r:id="rId25">
        <w:r w:rsidRPr="001C2963">
          <w:rPr>
            <w:shd w:val="clear" w:color="auto" w:fill="auto"/>
            <w:lang w:val="en-US"/>
          </w:rPr>
          <w:t xml:space="preserve"> </w:t>
        </w:r>
      </w:hyperlink>
      <w:r>
        <w:fldChar w:fldCharType="begin"/>
      </w:r>
      <w:r w:rsidRPr="001C2963">
        <w:rPr>
          <w:lang w:val="en-US"/>
        </w:rPr>
        <w:instrText xml:space="preserve"> HYPERLINK "http://www.agiles.org/comunidades" </w:instrText>
      </w:r>
      <w:r>
        <w:fldChar w:fldCharType="separate"/>
      </w:r>
      <w:r w:rsidRPr="001C2963">
        <w:rPr>
          <w:color w:val="1155CC"/>
          <w:u w:val="single"/>
          <w:shd w:val="clear" w:color="auto" w:fill="auto"/>
          <w:lang w:val="en-US"/>
        </w:rPr>
        <w:t>http://www.agiles.org/comunidades</w:t>
      </w:r>
    </w:p>
    <w:p w:rsidR="001A17CD" w:rsidRPr="001C2963" w:rsidRDefault="00C6339B">
      <w:pPr>
        <w:rPr>
          <w:shd w:val="clear" w:color="auto" w:fill="auto"/>
          <w:lang w:val="en-US"/>
        </w:rPr>
      </w:pPr>
      <w:r>
        <w:fldChar w:fldCharType="end"/>
      </w: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1A17CD">
      <w:pPr>
        <w:rPr>
          <w:shd w:val="clear" w:color="auto" w:fill="auto"/>
          <w:lang w:val="en-US"/>
        </w:rPr>
      </w:pPr>
    </w:p>
    <w:p w:rsidR="001A17CD" w:rsidRPr="001C2963" w:rsidRDefault="00C6339B">
      <w:pPr>
        <w:rPr>
          <w:b/>
          <w:shd w:val="clear" w:color="auto" w:fill="auto"/>
          <w:lang w:val="en-US"/>
        </w:rPr>
      </w:pPr>
      <w:r w:rsidRPr="001C2963">
        <w:rPr>
          <w:b/>
          <w:shd w:val="clear" w:color="auto" w:fill="auto"/>
          <w:lang w:val="en-US"/>
        </w:rPr>
        <w:t>COMUNIDAD SLOVINGADHOC</w:t>
      </w:r>
    </w:p>
    <w:p w:rsidR="001A17CD" w:rsidRDefault="00C6339B">
      <w:pPr>
        <w:rPr>
          <w:b/>
          <w:shd w:val="clear" w:color="auto" w:fill="auto"/>
        </w:rPr>
      </w:pPr>
      <w:r>
        <w:rPr>
          <w:b/>
          <w:noProof/>
          <w:shd w:val="clear" w:color="auto" w:fill="auto"/>
        </w:rPr>
        <w:lastRenderedPageBreak/>
        <w:drawing>
          <wp:inline distT="114300" distB="114300" distL="114300" distR="114300">
            <wp:extent cx="5734050" cy="2705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4050" cy="2705100"/>
                    </a:xfrm>
                    <a:prstGeom prst="rect">
                      <a:avLst/>
                    </a:prstGeom>
                    <a:ln/>
                  </pic:spPr>
                </pic:pic>
              </a:graphicData>
            </a:graphic>
          </wp:inline>
        </w:drawing>
      </w:r>
    </w:p>
    <w:p w:rsidR="001A17CD" w:rsidRDefault="005C06D4">
      <w:pPr>
        <w:rPr>
          <w:shd w:val="clear" w:color="auto" w:fill="auto"/>
        </w:rPr>
      </w:pPr>
      <w:hyperlink r:id="rId27">
        <w:r w:rsidR="00C6339B">
          <w:rPr>
            <w:color w:val="1155CC"/>
            <w:u w:val="single"/>
            <w:shd w:val="clear" w:color="auto" w:fill="auto"/>
          </w:rPr>
          <w:t>https://solvingadhoc.com/</w:t>
        </w:r>
      </w:hyperlink>
    </w:p>
    <w:p w:rsidR="001A17CD" w:rsidRDefault="001A17CD">
      <w:pPr>
        <w:rPr>
          <w:shd w:val="clear" w:color="auto" w:fill="auto"/>
        </w:rPr>
      </w:pPr>
    </w:p>
    <w:p w:rsidR="001A17CD" w:rsidRDefault="001A17CD">
      <w:pPr>
        <w:rPr>
          <w:shd w:val="clear" w:color="auto" w:fill="auto"/>
        </w:rPr>
      </w:pPr>
    </w:p>
    <w:p w:rsidR="001A17CD" w:rsidRDefault="00C6339B">
      <w:pPr>
        <w:rPr>
          <w:shd w:val="clear" w:color="auto" w:fill="auto"/>
        </w:rPr>
      </w:pPr>
      <w:r>
        <w:rPr>
          <w:b/>
          <w:shd w:val="clear" w:color="auto" w:fill="auto"/>
        </w:rPr>
        <w:t>PRESENCIA EMPRESARIAL</w:t>
      </w:r>
    </w:p>
    <w:p w:rsidR="001A17CD" w:rsidRDefault="005C06D4">
      <w:pPr>
        <w:rPr>
          <w:shd w:val="clear" w:color="auto" w:fill="auto"/>
        </w:rPr>
      </w:pPr>
      <w:hyperlink r:id="rId28">
        <w:r w:rsidR="00C6339B">
          <w:rPr>
            <w:color w:val="1155CC"/>
            <w:u w:val="single"/>
            <w:shd w:val="clear" w:color="auto" w:fill="auto"/>
          </w:rPr>
          <w:t>http://www.scrumcasestudies.com/yahoo/</w:t>
        </w:r>
      </w:hyperlink>
    </w:p>
    <w:p w:rsidR="001A17CD" w:rsidRDefault="001A17CD">
      <w:pPr>
        <w:rPr>
          <w:shd w:val="clear" w:color="auto" w:fill="auto"/>
        </w:rPr>
      </w:pPr>
    </w:p>
    <w:p w:rsidR="001A17CD" w:rsidRDefault="001A17CD">
      <w:pPr>
        <w:rPr>
          <w:shd w:val="clear" w:color="auto" w:fill="auto"/>
        </w:rPr>
      </w:pPr>
    </w:p>
    <w:p w:rsidR="001A17CD" w:rsidRDefault="00C6339B">
      <w:pPr>
        <w:rPr>
          <w:b/>
          <w:shd w:val="clear" w:color="auto" w:fill="auto"/>
        </w:rPr>
      </w:pPr>
      <w:r>
        <w:rPr>
          <w:b/>
          <w:shd w:val="clear" w:color="auto" w:fill="auto"/>
        </w:rPr>
        <w:t xml:space="preserve">Test </w:t>
      </w:r>
      <w:proofErr w:type="spellStart"/>
      <w:r>
        <w:rPr>
          <w:b/>
          <w:shd w:val="clear" w:color="auto" w:fill="auto"/>
        </w:rPr>
        <w:t>Driven</w:t>
      </w:r>
      <w:proofErr w:type="spellEnd"/>
      <w:r>
        <w:rPr>
          <w:b/>
          <w:shd w:val="clear" w:color="auto" w:fill="auto"/>
        </w:rPr>
        <w:t xml:space="preserve"> </w:t>
      </w:r>
      <w:proofErr w:type="spellStart"/>
      <w:r>
        <w:rPr>
          <w:b/>
          <w:shd w:val="clear" w:color="auto" w:fill="auto"/>
        </w:rPr>
        <w:t>Development</w:t>
      </w:r>
      <w:proofErr w:type="spellEnd"/>
    </w:p>
    <w:p w:rsidR="001A17CD" w:rsidRDefault="001A17CD">
      <w:pPr>
        <w:jc w:val="center"/>
        <w:rPr>
          <w:b/>
          <w:shd w:val="clear" w:color="auto" w:fill="auto"/>
        </w:rPr>
      </w:pPr>
    </w:p>
    <w:p w:rsidR="001A17CD" w:rsidRDefault="00C6339B">
      <w:pPr>
        <w:jc w:val="both"/>
        <w:rPr>
          <w:b/>
          <w:shd w:val="clear" w:color="auto" w:fill="auto"/>
        </w:rPr>
      </w:pPr>
      <w:r>
        <w:rPr>
          <w:b/>
          <w:noProof/>
          <w:shd w:val="clear" w:color="auto" w:fill="auto"/>
        </w:rPr>
        <w:drawing>
          <wp:inline distT="114300" distB="114300" distL="114300" distR="114300">
            <wp:extent cx="5734050" cy="23749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4050" cy="2374900"/>
                    </a:xfrm>
                    <a:prstGeom prst="rect">
                      <a:avLst/>
                    </a:prstGeom>
                    <a:ln/>
                  </pic:spPr>
                </pic:pic>
              </a:graphicData>
            </a:graphic>
          </wp:inline>
        </w:drawing>
      </w:r>
    </w:p>
    <w:p w:rsidR="001A17CD" w:rsidRDefault="001A17CD">
      <w:pPr>
        <w:jc w:val="both"/>
        <w:rPr>
          <w:b/>
          <w:shd w:val="clear" w:color="auto" w:fill="auto"/>
        </w:rPr>
      </w:pPr>
    </w:p>
    <w:p w:rsidR="001A17CD" w:rsidRDefault="00C6339B">
      <w:pPr>
        <w:jc w:val="both"/>
        <w:rPr>
          <w:b/>
          <w:shd w:val="clear" w:color="auto" w:fill="auto"/>
        </w:rPr>
      </w:pPr>
      <w:r>
        <w:rPr>
          <w:b/>
          <w:noProof/>
          <w:shd w:val="clear" w:color="auto" w:fill="auto"/>
        </w:rPr>
        <w:lastRenderedPageBreak/>
        <w:drawing>
          <wp:inline distT="114300" distB="114300" distL="114300" distR="114300">
            <wp:extent cx="5734050" cy="33782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4050" cy="3378200"/>
                    </a:xfrm>
                    <a:prstGeom prst="rect">
                      <a:avLst/>
                    </a:prstGeom>
                    <a:ln/>
                  </pic:spPr>
                </pic:pic>
              </a:graphicData>
            </a:graphic>
          </wp:inline>
        </w:drawing>
      </w:r>
    </w:p>
    <w:p w:rsidR="001A17CD" w:rsidRDefault="001A17CD">
      <w:pPr>
        <w:jc w:val="both"/>
        <w:rPr>
          <w:b/>
          <w:shd w:val="clear" w:color="auto" w:fill="auto"/>
        </w:rPr>
      </w:pPr>
    </w:p>
    <w:p w:rsidR="001A17CD" w:rsidRDefault="005C06D4">
      <w:pPr>
        <w:jc w:val="both"/>
        <w:rPr>
          <w:b/>
          <w:shd w:val="clear" w:color="auto" w:fill="auto"/>
        </w:rPr>
      </w:pPr>
      <w:hyperlink r:id="rId31">
        <w:r w:rsidR="00C6339B">
          <w:rPr>
            <w:b/>
            <w:color w:val="1155CC"/>
            <w:u w:val="single"/>
            <w:shd w:val="clear" w:color="auto" w:fill="auto"/>
          </w:rPr>
          <w:t>https://www.bit.es/knowledge-center/bdd-y-tdd-en-el-mundo-real-i/</w:t>
        </w:r>
      </w:hyperlink>
      <w:r w:rsidR="00C6339B">
        <w:rPr>
          <w:b/>
          <w:shd w:val="clear" w:color="auto" w:fill="auto"/>
        </w:rPr>
        <w:t xml:space="preserve"> </w:t>
      </w:r>
    </w:p>
    <w:p w:rsidR="001A17CD" w:rsidRDefault="005C06D4">
      <w:pPr>
        <w:jc w:val="both"/>
        <w:rPr>
          <w:b/>
          <w:shd w:val="clear" w:color="auto" w:fill="auto"/>
        </w:rPr>
      </w:pPr>
      <w:hyperlink r:id="rId32">
        <w:r w:rsidR="00C6339B">
          <w:rPr>
            <w:b/>
            <w:color w:val="1155CC"/>
            <w:u w:val="single"/>
            <w:shd w:val="clear" w:color="auto" w:fill="auto"/>
          </w:rPr>
          <w:t>https://openwebinars.net/blog/que-es-tdd-test-driven-development/</w:t>
        </w:r>
      </w:hyperlink>
      <w:r w:rsidR="00C6339B">
        <w:rPr>
          <w:b/>
          <w:shd w:val="clear" w:color="auto" w:fill="auto"/>
        </w:rPr>
        <w:t xml:space="preserve"> </w:t>
      </w:r>
    </w:p>
    <w:p w:rsidR="001A17CD" w:rsidRDefault="001A17CD">
      <w:pPr>
        <w:jc w:val="both"/>
        <w:rPr>
          <w:b/>
          <w:shd w:val="clear" w:color="auto" w:fill="auto"/>
        </w:rPr>
      </w:pPr>
    </w:p>
    <w:p w:rsidR="001A17CD" w:rsidRDefault="00C6339B">
      <w:pPr>
        <w:jc w:val="both"/>
        <w:rPr>
          <w:b/>
          <w:shd w:val="clear" w:color="auto" w:fill="auto"/>
        </w:rPr>
      </w:pPr>
      <w:r>
        <w:rPr>
          <w:b/>
          <w:shd w:val="clear" w:color="auto" w:fill="auto"/>
        </w:rPr>
        <w:tab/>
      </w: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1A17CD" w:rsidRDefault="001A17CD">
      <w:pPr>
        <w:jc w:val="both"/>
        <w:rPr>
          <w:b/>
          <w:shd w:val="clear" w:color="auto" w:fill="auto"/>
        </w:rPr>
      </w:pPr>
    </w:p>
    <w:p w:rsidR="00DA489B" w:rsidRDefault="00DA489B">
      <w:pPr>
        <w:jc w:val="center"/>
        <w:rPr>
          <w:b/>
          <w:color w:val="222222"/>
          <w:sz w:val="36"/>
          <w:szCs w:val="36"/>
          <w:shd w:val="clear" w:color="auto" w:fill="auto"/>
        </w:rPr>
      </w:pPr>
    </w:p>
    <w:p w:rsidR="001A17CD" w:rsidRDefault="00C6339B">
      <w:pPr>
        <w:jc w:val="center"/>
        <w:rPr>
          <w:b/>
          <w:color w:val="222222"/>
          <w:sz w:val="36"/>
          <w:szCs w:val="36"/>
          <w:shd w:val="clear" w:color="auto" w:fill="auto"/>
        </w:rPr>
      </w:pPr>
      <w:r>
        <w:rPr>
          <w:b/>
          <w:color w:val="222222"/>
          <w:sz w:val="36"/>
          <w:szCs w:val="36"/>
          <w:shd w:val="clear" w:color="auto" w:fill="auto"/>
        </w:rPr>
        <w:lastRenderedPageBreak/>
        <w:t xml:space="preserve">Extreme </w:t>
      </w:r>
      <w:proofErr w:type="spellStart"/>
      <w:r>
        <w:rPr>
          <w:b/>
          <w:color w:val="222222"/>
          <w:sz w:val="36"/>
          <w:szCs w:val="36"/>
          <w:shd w:val="clear" w:color="auto" w:fill="auto"/>
        </w:rPr>
        <w:t>programming</w:t>
      </w:r>
      <w:proofErr w:type="spellEnd"/>
      <w:r>
        <w:rPr>
          <w:b/>
          <w:color w:val="222222"/>
          <w:sz w:val="36"/>
          <w:szCs w:val="36"/>
          <w:shd w:val="clear" w:color="auto" w:fill="auto"/>
        </w:rPr>
        <w:t xml:space="preserve"> (XP)</w:t>
      </w:r>
    </w:p>
    <w:p w:rsidR="001A17CD" w:rsidRDefault="001A17CD">
      <w:pPr>
        <w:jc w:val="center"/>
        <w:rPr>
          <w:b/>
          <w:color w:val="222222"/>
          <w:sz w:val="21"/>
          <w:szCs w:val="21"/>
          <w:shd w:val="clear" w:color="auto" w:fill="auto"/>
        </w:rPr>
      </w:pPr>
    </w:p>
    <w:p w:rsidR="001A17CD" w:rsidRDefault="00C6339B">
      <w:pPr>
        <w:jc w:val="both"/>
        <w:rPr>
          <w:shd w:val="clear" w:color="auto" w:fill="auto"/>
        </w:rPr>
      </w:pPr>
      <w:r>
        <w:rPr>
          <w:shd w:val="clear" w:color="auto" w:fill="auto"/>
        </w:rPr>
        <w:t xml:space="preserve">Extreme </w:t>
      </w:r>
      <w:proofErr w:type="spellStart"/>
      <w:r>
        <w:rPr>
          <w:shd w:val="clear" w:color="auto" w:fill="auto"/>
        </w:rPr>
        <w:t>Programming</w:t>
      </w:r>
      <w:proofErr w:type="spellEnd"/>
      <w:r>
        <w:rPr>
          <w:shd w:val="clear" w:color="auto" w:fill="auto"/>
        </w:rPr>
        <w:t xml:space="preserve"> (XP) es una disciplina para el desarrollo de software basada en los valores de simpleza, comunicación, </w:t>
      </w:r>
      <w:proofErr w:type="spellStart"/>
      <w:r>
        <w:rPr>
          <w:shd w:val="clear" w:color="auto" w:fill="auto"/>
        </w:rPr>
        <w:t>feedback</w:t>
      </w:r>
      <w:proofErr w:type="spellEnd"/>
      <w:r>
        <w:rPr>
          <w:shd w:val="clear" w:color="auto" w:fill="auto"/>
        </w:rPr>
        <w:t xml:space="preserve"> y coraje. Reúne al Equipo Completo junto a prácticas simples, con el </w:t>
      </w:r>
      <w:proofErr w:type="spellStart"/>
      <w:r>
        <w:rPr>
          <w:shd w:val="clear" w:color="auto" w:fill="auto"/>
        </w:rPr>
        <w:t>feedback</w:t>
      </w:r>
      <w:proofErr w:type="spellEnd"/>
      <w:r>
        <w:rPr>
          <w:shd w:val="clear" w:color="auto" w:fill="auto"/>
        </w:rPr>
        <w:t xml:space="preserve"> suficiente </w:t>
      </w:r>
      <w:proofErr w:type="spellStart"/>
      <w:r>
        <w:rPr>
          <w:shd w:val="clear" w:color="auto" w:fill="auto"/>
        </w:rPr>
        <w:t>feedback</w:t>
      </w:r>
      <w:proofErr w:type="spellEnd"/>
      <w:r>
        <w:rPr>
          <w:shd w:val="clear" w:color="auto" w:fill="auto"/>
        </w:rPr>
        <w:t xml:space="preserve"> para permitirle al equipo ver en dónde está y ajustar las prácticas a su situación única.</w:t>
      </w:r>
      <w:r>
        <w:rPr>
          <w:noProof/>
        </w:rPr>
        <w:drawing>
          <wp:anchor distT="114300" distB="114300" distL="114300" distR="114300" simplePos="0" relativeHeight="251658240" behindDoc="0" locked="0" layoutInCell="1" hidden="0" allowOverlap="1">
            <wp:simplePos x="0" y="0"/>
            <wp:positionH relativeFrom="column">
              <wp:posOffset>2982813</wp:posOffset>
            </wp:positionH>
            <wp:positionV relativeFrom="paragraph">
              <wp:posOffset>590550</wp:posOffset>
            </wp:positionV>
            <wp:extent cx="2643188" cy="2917031"/>
            <wp:effectExtent l="0" t="0" r="0" b="0"/>
            <wp:wrapSquare wrapText="bothSides" distT="114300" distB="114300" distL="114300" distR="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alphaModFix amt="96000"/>
                    </a:blip>
                    <a:srcRect/>
                    <a:stretch>
                      <a:fillRect/>
                    </a:stretch>
                  </pic:blipFill>
                  <pic:spPr>
                    <a:xfrm>
                      <a:off x="0" y="0"/>
                      <a:ext cx="2643188" cy="2917031"/>
                    </a:xfrm>
                    <a:prstGeom prst="rect">
                      <a:avLst/>
                    </a:prstGeom>
                    <a:ln/>
                  </pic:spPr>
                </pic:pic>
              </a:graphicData>
            </a:graphic>
          </wp:anchor>
        </w:drawing>
      </w:r>
    </w:p>
    <w:p w:rsidR="001A17CD" w:rsidRDefault="001A17CD">
      <w:pPr>
        <w:rPr>
          <w:shd w:val="clear" w:color="auto" w:fill="auto"/>
        </w:rPr>
      </w:pPr>
    </w:p>
    <w:p w:rsidR="001A17CD" w:rsidRDefault="001A17CD">
      <w:pPr>
        <w:rPr>
          <w:shd w:val="clear" w:color="auto" w:fill="auto"/>
        </w:rPr>
      </w:pPr>
    </w:p>
    <w:p w:rsidR="001A17CD" w:rsidRDefault="00C6339B">
      <w:pPr>
        <w:jc w:val="both"/>
        <w:rPr>
          <w:shd w:val="clear" w:color="auto" w:fill="auto"/>
        </w:rPr>
      </w:pPr>
      <w:r>
        <w:rPr>
          <w:shd w:val="clear" w:color="auto" w:fill="auto"/>
        </w:rPr>
        <w:t xml:space="preserve">Todos los contribuyentes de un proyecto XP se sientan juntos, son miembros de un mismo equipo. El equipo tiene que incluir a un representante del negocio -el "Cliente"- quien provee requerimientos, establece prioridades, y guía al proyecto. Lo mejor es que el Cliente o uno de sus asistentes sea el usuario final que conoce al dominio y lo que necesita. Por supuesto, el equipo incluye a los programadores. El equipo puede incluir </w:t>
      </w:r>
      <w:proofErr w:type="spellStart"/>
      <w:r>
        <w:rPr>
          <w:shd w:val="clear" w:color="auto" w:fill="auto"/>
        </w:rPr>
        <w:t>testers</w:t>
      </w:r>
      <w:proofErr w:type="spellEnd"/>
      <w:r>
        <w:rPr>
          <w:shd w:val="clear" w:color="auto" w:fill="auto"/>
        </w:rPr>
        <w:t>, que ayudan al Cliente a definir las pruebas de aceptación del cliente. Los analistas pueden servir como asistentes del Cliente, ayudándolo a definir los requerimientos. Suele haber un coach, que ayuda al equipo a mantener el rumbo y facilitar el proceso. Puede haber un manager, que brinda recursos, se encarga de la comunicación externa y coordina actividades. Ninguno de estos roles es propiedad exclusiva de una persona: todos en un equipo XP contribuyen de la manera que pueden. Los mejores equipos no tienen especialistas, sino contribuyentes generales con habilidades especiales.</w:t>
      </w:r>
    </w:p>
    <w:p w:rsidR="001A17CD" w:rsidRDefault="001A17CD">
      <w:pPr>
        <w:rPr>
          <w:shd w:val="clear" w:color="auto" w:fill="auto"/>
        </w:rPr>
      </w:pPr>
    </w:p>
    <w:p w:rsidR="001A17CD" w:rsidRDefault="001A17CD">
      <w:pPr>
        <w:rPr>
          <w:sz w:val="21"/>
          <w:szCs w:val="21"/>
          <w:shd w:val="clear" w:color="auto" w:fill="auto"/>
        </w:rPr>
      </w:pPr>
    </w:p>
    <w:p w:rsidR="001A17CD" w:rsidRDefault="00C6339B">
      <w:pPr>
        <w:rPr>
          <w:b/>
          <w:sz w:val="36"/>
          <w:szCs w:val="36"/>
          <w:shd w:val="clear" w:color="auto" w:fill="auto"/>
        </w:rPr>
      </w:pPr>
      <w:r>
        <w:rPr>
          <w:b/>
          <w:sz w:val="36"/>
          <w:szCs w:val="36"/>
          <w:shd w:val="clear" w:color="auto" w:fill="auto"/>
        </w:rPr>
        <w:t>Planificación</w:t>
      </w:r>
    </w:p>
    <w:p w:rsidR="001A17CD" w:rsidRDefault="001A17CD">
      <w:pPr>
        <w:rPr>
          <w:b/>
          <w:sz w:val="36"/>
          <w:szCs w:val="36"/>
          <w:shd w:val="clear" w:color="auto" w:fill="auto"/>
        </w:rPr>
      </w:pPr>
    </w:p>
    <w:p w:rsidR="001A17CD" w:rsidRDefault="00C6339B">
      <w:pPr>
        <w:numPr>
          <w:ilvl w:val="0"/>
          <w:numId w:val="1"/>
        </w:numPr>
        <w:rPr>
          <w:b/>
          <w:shd w:val="clear" w:color="auto" w:fill="auto"/>
        </w:rPr>
      </w:pPr>
      <w:r>
        <w:rPr>
          <w:b/>
          <w:shd w:val="clear" w:color="auto" w:fill="auto"/>
        </w:rPr>
        <w:t>Planificación de la Entrega</w:t>
      </w:r>
    </w:p>
    <w:p w:rsidR="001A17CD" w:rsidRDefault="001A17CD">
      <w:pPr>
        <w:ind w:left="720"/>
        <w:rPr>
          <w:b/>
          <w:shd w:val="clear" w:color="auto" w:fill="auto"/>
        </w:rPr>
      </w:pPr>
    </w:p>
    <w:p w:rsidR="001A17CD" w:rsidRDefault="00C6339B">
      <w:pPr>
        <w:numPr>
          <w:ilvl w:val="0"/>
          <w:numId w:val="1"/>
        </w:numPr>
        <w:rPr>
          <w:b/>
          <w:shd w:val="clear" w:color="auto" w:fill="auto"/>
        </w:rPr>
      </w:pPr>
      <w:r>
        <w:rPr>
          <w:b/>
          <w:shd w:val="clear" w:color="auto" w:fill="auto"/>
        </w:rPr>
        <w:t>Planificación de la Iteración</w:t>
      </w:r>
    </w:p>
    <w:p w:rsidR="001A17CD" w:rsidRDefault="001A17CD">
      <w:pPr>
        <w:rPr>
          <w:b/>
          <w:shd w:val="clear" w:color="auto" w:fill="auto"/>
        </w:rPr>
      </w:pPr>
    </w:p>
    <w:p w:rsidR="001A17CD" w:rsidRDefault="00C6339B">
      <w:pPr>
        <w:jc w:val="both"/>
        <w:rPr>
          <w:shd w:val="clear" w:color="auto" w:fill="auto"/>
        </w:rPr>
      </w:pPr>
      <w:r>
        <w:rPr>
          <w:shd w:val="clear" w:color="auto" w:fill="auto"/>
        </w:rPr>
        <w:t>Estos pasos de planificación son muy simples, y le brindan al cliente muy buena información y excelente flexibilidad para guiar al proyecto. Cada dos semanas se hace completamente visible el progreso. No existe el "90% terminado" en XP: una historia está terminada, o no lo está. Este foco en la transparencia resulta en una bonita paradoja: por un lado, con tanta visibilidad, el Cliente está en la posición de cancelar el proyecto si el progreso no es suficiente. Por otro lado, como el progreso es tan visible, y hay completa libertad para decidir qué se hará después, los proyectos XP tienden a entregar más de lo necesario, con menos presión y estrés.</w:t>
      </w:r>
    </w:p>
    <w:p w:rsidR="001A17CD" w:rsidRDefault="00C6339B">
      <w:pPr>
        <w:jc w:val="both"/>
        <w:rPr>
          <w:shd w:val="clear" w:color="auto" w:fill="auto"/>
        </w:rPr>
      </w:pPr>
      <w:r>
        <w:rPr>
          <w:noProof/>
          <w:shd w:val="clear" w:color="auto" w:fill="auto"/>
        </w:rPr>
        <w:lastRenderedPageBreak/>
        <w:drawing>
          <wp:inline distT="114300" distB="114300" distL="114300" distR="114300">
            <wp:extent cx="5610225" cy="215265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610225" cy="2152650"/>
                    </a:xfrm>
                    <a:prstGeom prst="rect">
                      <a:avLst/>
                    </a:prstGeom>
                    <a:ln/>
                  </pic:spPr>
                </pic:pic>
              </a:graphicData>
            </a:graphic>
          </wp:inline>
        </w:drawing>
      </w:r>
    </w:p>
    <w:p w:rsidR="001A17CD" w:rsidRDefault="001A17CD">
      <w:pPr>
        <w:jc w:val="both"/>
        <w:rPr>
          <w:shd w:val="clear" w:color="auto" w:fill="auto"/>
        </w:rPr>
      </w:pPr>
    </w:p>
    <w:p w:rsidR="001A17CD" w:rsidRDefault="00C6339B">
      <w:pPr>
        <w:jc w:val="both"/>
        <w:rPr>
          <w:b/>
          <w:shd w:val="clear" w:color="auto" w:fill="auto"/>
        </w:rPr>
      </w:pPr>
      <w:r>
        <w:rPr>
          <w:b/>
          <w:shd w:val="clear" w:color="auto" w:fill="auto"/>
        </w:rPr>
        <w:t>EMPRESAS QUE USAN LA METODOLOGÍA XP</w:t>
      </w:r>
    </w:p>
    <w:p w:rsidR="001A17CD" w:rsidRDefault="001A17CD">
      <w:pPr>
        <w:jc w:val="both"/>
        <w:rPr>
          <w:b/>
          <w:shd w:val="clear" w:color="auto" w:fill="auto"/>
        </w:rPr>
      </w:pPr>
    </w:p>
    <w:p w:rsidR="001A17CD" w:rsidRDefault="00C6339B">
      <w:pPr>
        <w:jc w:val="both"/>
        <w:rPr>
          <w:shd w:val="clear" w:color="auto" w:fill="auto"/>
        </w:rPr>
      </w:pPr>
      <w:r>
        <w:rPr>
          <w:noProof/>
          <w:shd w:val="clear" w:color="auto" w:fill="auto"/>
        </w:rPr>
        <w:drawing>
          <wp:inline distT="114300" distB="114300" distL="114300" distR="114300">
            <wp:extent cx="5495925" cy="12287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t="14569" r="4152"/>
                    <a:stretch>
                      <a:fillRect/>
                    </a:stretch>
                  </pic:blipFill>
                  <pic:spPr>
                    <a:xfrm>
                      <a:off x="0" y="0"/>
                      <a:ext cx="5495925" cy="1228725"/>
                    </a:xfrm>
                    <a:prstGeom prst="rect">
                      <a:avLst/>
                    </a:prstGeom>
                    <a:ln/>
                  </pic:spPr>
                </pic:pic>
              </a:graphicData>
            </a:graphic>
          </wp:inline>
        </w:drawing>
      </w:r>
    </w:p>
    <w:p w:rsidR="001A17CD" w:rsidRDefault="001A17CD">
      <w:pPr>
        <w:jc w:val="both"/>
        <w:rPr>
          <w:shd w:val="clear" w:color="auto" w:fill="auto"/>
        </w:rPr>
      </w:pPr>
    </w:p>
    <w:p w:rsidR="001A17CD" w:rsidRDefault="00C6339B">
      <w:pPr>
        <w:jc w:val="both"/>
        <w:rPr>
          <w:shd w:val="clear" w:color="auto" w:fill="auto"/>
        </w:rPr>
      </w:pPr>
      <w:r>
        <w:rPr>
          <w:shd w:val="clear" w:color="auto" w:fill="auto"/>
        </w:rPr>
        <w:t xml:space="preserve">La metodología XP fue desarrollada por Kent Beck, uno de los principales precursores del Manifiesto Ágil. </w:t>
      </w:r>
      <w:proofErr w:type="spellStart"/>
      <w:r>
        <w:rPr>
          <w:shd w:val="clear" w:color="auto" w:fill="auto"/>
        </w:rPr>
        <w:t>eXtreme</w:t>
      </w:r>
      <w:proofErr w:type="spellEnd"/>
      <w:r>
        <w:rPr>
          <w:shd w:val="clear" w:color="auto" w:fill="auto"/>
        </w:rPr>
        <w:t xml:space="preserve"> </w:t>
      </w:r>
      <w:proofErr w:type="spellStart"/>
      <w:r>
        <w:rPr>
          <w:shd w:val="clear" w:color="auto" w:fill="auto"/>
        </w:rPr>
        <w:t>Programming</w:t>
      </w:r>
      <w:proofErr w:type="spellEnd"/>
      <w:r>
        <w:rPr>
          <w:shd w:val="clear" w:color="auto" w:fill="auto"/>
        </w:rPr>
        <w:t xml:space="preserve"> es la metodología de desarrollo de software más sencilla y fácil de implantar, aunque a su vez fue de las menos utilizadas por las compañías en 2017. Es una metodología basada en la “retroalimentación continua entre cliente y equipo de desarrollo”.</w:t>
      </w:r>
    </w:p>
    <w:p w:rsidR="001A17CD" w:rsidRDefault="001A17CD">
      <w:pPr>
        <w:jc w:val="both"/>
        <w:rPr>
          <w:shd w:val="clear" w:color="auto" w:fill="auto"/>
        </w:rPr>
      </w:pPr>
    </w:p>
    <w:p w:rsidR="001A17CD" w:rsidRDefault="00C6339B">
      <w:pPr>
        <w:jc w:val="both"/>
        <w:rPr>
          <w:shd w:val="clear" w:color="auto" w:fill="auto"/>
        </w:rPr>
      </w:pPr>
      <w:r>
        <w:rPr>
          <w:shd w:val="clear" w:color="auto" w:fill="auto"/>
        </w:rPr>
        <w:t xml:space="preserve">Ventajas: </w:t>
      </w:r>
      <w:r>
        <w:rPr>
          <w:shd w:val="clear" w:color="auto" w:fill="auto"/>
        </w:rPr>
        <w:br/>
      </w:r>
    </w:p>
    <w:p w:rsidR="001A17CD" w:rsidRDefault="00C6339B">
      <w:pPr>
        <w:numPr>
          <w:ilvl w:val="0"/>
          <w:numId w:val="4"/>
        </w:numPr>
        <w:jc w:val="both"/>
        <w:rPr>
          <w:shd w:val="clear" w:color="auto" w:fill="auto"/>
        </w:rPr>
      </w:pPr>
      <w:r>
        <w:rPr>
          <w:shd w:val="clear" w:color="auto" w:fill="auto"/>
        </w:rPr>
        <w:t xml:space="preserve"> Programación organizada.</w:t>
      </w:r>
    </w:p>
    <w:p w:rsidR="001A17CD" w:rsidRDefault="00C6339B">
      <w:pPr>
        <w:numPr>
          <w:ilvl w:val="0"/>
          <w:numId w:val="4"/>
        </w:numPr>
        <w:jc w:val="both"/>
        <w:rPr>
          <w:shd w:val="clear" w:color="auto" w:fill="auto"/>
        </w:rPr>
      </w:pPr>
      <w:r>
        <w:rPr>
          <w:shd w:val="clear" w:color="auto" w:fill="auto"/>
        </w:rPr>
        <w:t>Menor taza de errores.</w:t>
      </w:r>
    </w:p>
    <w:p w:rsidR="001A17CD" w:rsidRDefault="00C6339B">
      <w:pPr>
        <w:numPr>
          <w:ilvl w:val="0"/>
          <w:numId w:val="4"/>
        </w:numPr>
        <w:jc w:val="both"/>
        <w:rPr>
          <w:shd w:val="clear" w:color="auto" w:fill="auto"/>
        </w:rPr>
      </w:pPr>
      <w:r>
        <w:rPr>
          <w:shd w:val="clear" w:color="auto" w:fill="auto"/>
        </w:rPr>
        <w:t>Satisfacción del programador.</w:t>
      </w:r>
      <w:r>
        <w:rPr>
          <w:shd w:val="clear" w:color="auto" w:fill="auto"/>
        </w:rPr>
        <w:br/>
      </w:r>
    </w:p>
    <w:p w:rsidR="001A17CD" w:rsidRDefault="00C6339B">
      <w:pPr>
        <w:jc w:val="both"/>
        <w:rPr>
          <w:shd w:val="clear" w:color="auto" w:fill="auto"/>
        </w:rPr>
      </w:pPr>
      <w:r>
        <w:rPr>
          <w:shd w:val="clear" w:color="auto" w:fill="auto"/>
        </w:rPr>
        <w:t xml:space="preserve">Desventajas: </w:t>
      </w:r>
    </w:p>
    <w:p w:rsidR="001A17CD" w:rsidRDefault="001A17CD">
      <w:pPr>
        <w:jc w:val="both"/>
        <w:rPr>
          <w:shd w:val="clear" w:color="auto" w:fill="auto"/>
        </w:rPr>
      </w:pPr>
    </w:p>
    <w:p w:rsidR="001A17CD" w:rsidRDefault="00C6339B">
      <w:pPr>
        <w:numPr>
          <w:ilvl w:val="0"/>
          <w:numId w:val="2"/>
        </w:numPr>
        <w:jc w:val="both"/>
        <w:rPr>
          <w:shd w:val="clear" w:color="auto" w:fill="auto"/>
        </w:rPr>
      </w:pPr>
      <w:r>
        <w:rPr>
          <w:shd w:val="clear" w:color="auto" w:fill="auto"/>
        </w:rPr>
        <w:t>Es recomendable emplearlo solo en proyectos a corto plazo.</w:t>
      </w:r>
    </w:p>
    <w:p w:rsidR="001A17CD" w:rsidRDefault="00C6339B">
      <w:pPr>
        <w:numPr>
          <w:ilvl w:val="0"/>
          <w:numId w:val="2"/>
        </w:numPr>
        <w:jc w:val="both"/>
        <w:rPr>
          <w:shd w:val="clear" w:color="auto" w:fill="auto"/>
        </w:rPr>
      </w:pPr>
      <w:r>
        <w:rPr>
          <w:shd w:val="clear" w:color="auto" w:fill="auto"/>
        </w:rPr>
        <w:t>Altas comisiones en caso de fallar.</w:t>
      </w:r>
    </w:p>
    <w:p w:rsidR="001A17CD" w:rsidRDefault="00C6339B">
      <w:pPr>
        <w:jc w:val="both"/>
        <w:rPr>
          <w:shd w:val="clear" w:color="auto" w:fill="auto"/>
        </w:rPr>
      </w:pPr>
      <w:r>
        <w:rPr>
          <w:shd w:val="clear" w:color="auto" w:fill="auto"/>
        </w:rPr>
        <w:t xml:space="preserve"> </w:t>
      </w: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1A17CD">
      <w:pPr>
        <w:jc w:val="both"/>
        <w:rPr>
          <w:shd w:val="clear" w:color="auto" w:fill="auto"/>
        </w:rPr>
      </w:pPr>
    </w:p>
    <w:p w:rsidR="001A17CD" w:rsidRDefault="00C6339B">
      <w:pPr>
        <w:rPr>
          <w:shd w:val="clear" w:color="auto" w:fill="auto"/>
        </w:rPr>
      </w:pPr>
      <w:r>
        <w:rPr>
          <w:b/>
          <w:shd w:val="clear" w:color="auto" w:fill="auto"/>
        </w:rPr>
        <w:t>GOOGLE TRENDS</w:t>
      </w:r>
    </w:p>
    <w:p w:rsidR="001A17CD" w:rsidRDefault="00C6339B">
      <w:pPr>
        <w:jc w:val="both"/>
        <w:rPr>
          <w:shd w:val="clear" w:color="auto" w:fill="auto"/>
        </w:rPr>
      </w:pPr>
      <w:r>
        <w:rPr>
          <w:noProof/>
          <w:shd w:val="clear" w:color="auto" w:fill="auto"/>
        </w:rPr>
        <w:lastRenderedPageBreak/>
        <w:drawing>
          <wp:inline distT="114300" distB="114300" distL="114300" distR="114300">
            <wp:extent cx="5734050" cy="2540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734050" cy="2540000"/>
                    </a:xfrm>
                    <a:prstGeom prst="rect">
                      <a:avLst/>
                    </a:prstGeom>
                    <a:ln/>
                  </pic:spPr>
                </pic:pic>
              </a:graphicData>
            </a:graphic>
          </wp:inline>
        </w:drawing>
      </w:r>
    </w:p>
    <w:p w:rsidR="001A17CD" w:rsidRDefault="00C6339B">
      <w:pPr>
        <w:jc w:val="both"/>
        <w:rPr>
          <w:shd w:val="clear" w:color="auto" w:fill="auto"/>
        </w:rPr>
      </w:pPr>
      <w:r>
        <w:rPr>
          <w:noProof/>
          <w:shd w:val="clear" w:color="auto" w:fill="auto"/>
        </w:rPr>
        <w:drawing>
          <wp:inline distT="114300" distB="114300" distL="114300" distR="114300">
            <wp:extent cx="5734050" cy="2552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34050" cy="2552700"/>
                    </a:xfrm>
                    <a:prstGeom prst="rect">
                      <a:avLst/>
                    </a:prstGeom>
                    <a:ln/>
                  </pic:spPr>
                </pic:pic>
              </a:graphicData>
            </a:graphic>
          </wp:inline>
        </w:drawing>
      </w:r>
    </w:p>
    <w:p w:rsidR="001A17CD" w:rsidRDefault="001A17CD">
      <w:pPr>
        <w:jc w:val="both"/>
        <w:rPr>
          <w:shd w:val="clear" w:color="auto" w:fill="auto"/>
        </w:rPr>
      </w:pPr>
    </w:p>
    <w:p w:rsidR="001A17CD" w:rsidRDefault="001A17CD">
      <w:pPr>
        <w:jc w:val="both"/>
        <w:rPr>
          <w:shd w:val="clear" w:color="auto" w:fill="auto"/>
        </w:rPr>
      </w:pPr>
    </w:p>
    <w:p w:rsidR="001A17CD" w:rsidRDefault="00C6339B">
      <w:pPr>
        <w:rPr>
          <w:b/>
          <w:shd w:val="clear" w:color="auto" w:fill="auto"/>
        </w:rPr>
      </w:pPr>
      <w:r>
        <w:rPr>
          <w:b/>
          <w:shd w:val="clear" w:color="auto" w:fill="auto"/>
        </w:rPr>
        <w:t>EXPLICACIÓN DE XP, APLICACIONES Y PROYECTOS QUE LA USAN</w:t>
      </w:r>
    </w:p>
    <w:p w:rsidR="001A17CD" w:rsidRDefault="005C06D4">
      <w:pPr>
        <w:rPr>
          <w:b/>
          <w:shd w:val="clear" w:color="auto" w:fill="auto"/>
        </w:rPr>
      </w:pPr>
      <w:hyperlink r:id="rId38">
        <w:r w:rsidR="00C6339B">
          <w:rPr>
            <w:b/>
            <w:color w:val="1155CC"/>
            <w:u w:val="single"/>
            <w:shd w:val="clear" w:color="auto" w:fill="auto"/>
          </w:rPr>
          <w:t>http://www.extremeprogramming.org/</w:t>
        </w:r>
      </w:hyperlink>
    </w:p>
    <w:p w:rsidR="001A17CD" w:rsidRDefault="005C06D4">
      <w:pPr>
        <w:rPr>
          <w:b/>
          <w:shd w:val="clear" w:color="auto" w:fill="auto"/>
        </w:rPr>
      </w:pPr>
      <w:hyperlink r:id="rId39">
        <w:r w:rsidR="00C6339B">
          <w:rPr>
            <w:b/>
            <w:color w:val="1155CC"/>
            <w:u w:val="single"/>
            <w:shd w:val="clear" w:color="auto" w:fill="auto"/>
          </w:rPr>
          <w:t>http://ingenieriadesoftware.mex.tl/52753_XP---Extreme-Programing.html</w:t>
        </w:r>
      </w:hyperlink>
    </w:p>
    <w:p w:rsidR="001A17CD" w:rsidRDefault="001A17CD">
      <w:pPr>
        <w:rPr>
          <w:b/>
          <w:shd w:val="clear" w:color="auto" w:fill="auto"/>
        </w:rPr>
      </w:pPr>
    </w:p>
    <w:p w:rsidR="001A17CD" w:rsidRDefault="00C6339B">
      <w:pPr>
        <w:rPr>
          <w:b/>
          <w:shd w:val="clear" w:color="auto" w:fill="auto"/>
        </w:rPr>
      </w:pPr>
      <w:r>
        <w:rPr>
          <w:b/>
          <w:shd w:val="clear" w:color="auto" w:fill="auto"/>
        </w:rPr>
        <w:t>LIBROS</w:t>
      </w:r>
    </w:p>
    <w:p w:rsidR="001A17CD" w:rsidRDefault="005C06D4">
      <w:pPr>
        <w:numPr>
          <w:ilvl w:val="0"/>
          <w:numId w:val="6"/>
        </w:numPr>
        <w:rPr>
          <w:b/>
          <w:shd w:val="clear" w:color="auto" w:fill="auto"/>
        </w:rPr>
      </w:pPr>
      <w:hyperlink r:id="rId40" w:anchor="v=onepage&amp;q=extreme%20programming&amp;f=false">
        <w:r w:rsidR="00C6339B">
          <w:rPr>
            <w:b/>
            <w:color w:val="1155CC"/>
            <w:u w:val="single"/>
            <w:shd w:val="clear" w:color="auto" w:fill="auto"/>
          </w:rPr>
          <w:t>https://books.google.com.co/books?id=-DNcBAAAQBAJ&amp;printsec=frontcover&amp;dq=extreme+programming&amp;hl=es&amp;sa=X&amp;ved=0ahUKEwj7waGT6NzdAhVpplkKHVrDCQsQ6AEIJzAA#v=onepage&amp;q=extreme%20programming&amp;f=false</w:t>
        </w:r>
      </w:hyperlink>
    </w:p>
    <w:p w:rsidR="001A17CD" w:rsidRDefault="005C06D4">
      <w:pPr>
        <w:numPr>
          <w:ilvl w:val="0"/>
          <w:numId w:val="6"/>
        </w:numPr>
        <w:rPr>
          <w:b/>
          <w:shd w:val="clear" w:color="auto" w:fill="auto"/>
        </w:rPr>
      </w:pPr>
      <w:hyperlink r:id="rId41" w:anchor="v=onepage&amp;q=extreme%20programming&amp;f=false">
        <w:r w:rsidR="00C6339B">
          <w:rPr>
            <w:b/>
            <w:color w:val="1155CC"/>
            <w:u w:val="single"/>
            <w:shd w:val="clear" w:color="auto" w:fill="auto"/>
          </w:rPr>
          <w:t>https://books.google.com.co/books?id=u13hVoYVZa8C&amp;printsec=frontcover&amp;dq=extreme+programming&amp;hl=es&amp;sa=X&amp;ved=0ahUKEwiYyNih6NzdAhUvzlkKHVHpDFcQ6AEIMDAB#v=onepage&amp;q=extreme%20programming&amp;f=false</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 xml:space="preserve">CERTIFICACIÓN </w:t>
      </w:r>
    </w:p>
    <w:p w:rsidR="001A17CD" w:rsidRDefault="00C6339B">
      <w:pPr>
        <w:rPr>
          <w:shd w:val="clear" w:color="auto" w:fill="auto"/>
        </w:rPr>
      </w:pPr>
      <w:r>
        <w:rPr>
          <w:shd w:val="clear" w:color="auto" w:fill="auto"/>
        </w:rPr>
        <w:lastRenderedPageBreak/>
        <w:t>Es más difícil encontrar donde acreditarse con XP</w:t>
      </w:r>
    </w:p>
    <w:p w:rsidR="001A17CD" w:rsidRDefault="00C6339B">
      <w:pPr>
        <w:rPr>
          <w:b/>
          <w:shd w:val="clear" w:color="auto" w:fill="auto"/>
        </w:rPr>
      </w:pPr>
      <w:r>
        <w:rPr>
          <w:b/>
          <w:noProof/>
          <w:shd w:val="clear" w:color="auto" w:fill="auto"/>
        </w:rPr>
        <w:drawing>
          <wp:inline distT="114300" distB="114300" distL="114300" distR="114300">
            <wp:extent cx="5734050" cy="26035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4050" cy="2603500"/>
                    </a:xfrm>
                    <a:prstGeom prst="rect">
                      <a:avLst/>
                    </a:prstGeom>
                    <a:ln/>
                  </pic:spPr>
                </pic:pic>
              </a:graphicData>
            </a:graphic>
          </wp:inline>
        </w:drawing>
      </w: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COMUNIDADES</w:t>
      </w:r>
    </w:p>
    <w:p w:rsidR="001A17CD" w:rsidRDefault="00C6339B">
      <w:pPr>
        <w:rPr>
          <w:shd w:val="clear" w:color="auto" w:fill="auto"/>
        </w:rPr>
      </w:pPr>
      <w:r>
        <w:rPr>
          <w:shd w:val="clear" w:color="auto" w:fill="auto"/>
        </w:rPr>
        <w:t>Hay muy pocas comunidades para esta metodología</w:t>
      </w:r>
    </w:p>
    <w:p w:rsidR="001A17CD" w:rsidRDefault="005C06D4">
      <w:pPr>
        <w:rPr>
          <w:b/>
          <w:shd w:val="clear" w:color="auto" w:fill="auto"/>
        </w:rPr>
      </w:pPr>
      <w:hyperlink r:id="rId43">
        <w:r w:rsidR="00C6339B">
          <w:rPr>
            <w:b/>
            <w:color w:val="1155CC"/>
            <w:u w:val="single"/>
            <w:shd w:val="clear" w:color="auto" w:fill="auto"/>
          </w:rPr>
          <w:t>https://curso_sin2.blogia.com/2005/070905-extreme-programming-x.p-.-por-german-marcano.php</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TRAINING EXTREME PROGRAMMING</w:t>
      </w:r>
    </w:p>
    <w:p w:rsidR="001A17CD" w:rsidRDefault="00C6339B">
      <w:pPr>
        <w:rPr>
          <w:b/>
          <w:shd w:val="clear" w:color="auto" w:fill="auto"/>
        </w:rPr>
      </w:pPr>
      <w:r>
        <w:rPr>
          <w:b/>
          <w:noProof/>
          <w:shd w:val="clear" w:color="auto" w:fill="auto"/>
        </w:rPr>
        <w:drawing>
          <wp:inline distT="114300" distB="114300" distL="114300" distR="114300">
            <wp:extent cx="5734050" cy="25400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34050" cy="2540000"/>
                    </a:xfrm>
                    <a:prstGeom prst="rect">
                      <a:avLst/>
                    </a:prstGeom>
                    <a:ln/>
                  </pic:spPr>
                </pic:pic>
              </a:graphicData>
            </a:graphic>
          </wp:inline>
        </w:drawing>
      </w:r>
    </w:p>
    <w:p w:rsidR="001A17CD" w:rsidRDefault="005C06D4">
      <w:pPr>
        <w:rPr>
          <w:b/>
          <w:shd w:val="clear" w:color="auto" w:fill="auto"/>
        </w:rPr>
      </w:pPr>
      <w:hyperlink r:id="rId45">
        <w:r w:rsidR="00C6339B">
          <w:rPr>
            <w:b/>
            <w:color w:val="1155CC"/>
            <w:u w:val="single"/>
            <w:shd w:val="clear" w:color="auto" w:fill="auto"/>
          </w:rPr>
          <w:t>https://www.coursera.org/lecture/software-processes-and-agile-practices/2-3-2-extreme-programming-dvvqU</w:t>
        </w:r>
      </w:hyperlink>
    </w:p>
    <w:p w:rsidR="001A17CD" w:rsidRDefault="00C6339B">
      <w:pPr>
        <w:rPr>
          <w:b/>
          <w:shd w:val="clear" w:color="auto" w:fill="auto"/>
        </w:rPr>
      </w:pPr>
      <w:r>
        <w:rPr>
          <w:b/>
          <w:noProof/>
          <w:shd w:val="clear" w:color="auto" w:fill="auto"/>
        </w:rPr>
        <w:lastRenderedPageBreak/>
        <w:drawing>
          <wp:inline distT="114300" distB="114300" distL="114300" distR="114300">
            <wp:extent cx="5734050" cy="26289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4050" cy="2628900"/>
                    </a:xfrm>
                    <a:prstGeom prst="rect">
                      <a:avLst/>
                    </a:prstGeom>
                    <a:ln/>
                  </pic:spPr>
                </pic:pic>
              </a:graphicData>
            </a:graphic>
          </wp:inline>
        </w:drawing>
      </w:r>
    </w:p>
    <w:p w:rsidR="001A17CD" w:rsidRDefault="005C06D4">
      <w:pPr>
        <w:rPr>
          <w:b/>
          <w:shd w:val="clear" w:color="auto" w:fill="auto"/>
        </w:rPr>
      </w:pPr>
      <w:hyperlink r:id="rId47">
        <w:r w:rsidR="00C6339B">
          <w:rPr>
            <w:b/>
            <w:color w:val="1155CC"/>
            <w:u w:val="single"/>
            <w:shd w:val="clear" w:color="auto" w:fill="auto"/>
          </w:rPr>
          <w:t>https://www.agilemania.com/extreme-programming-practitioner/</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PRESENCIA EMPRESARIAL</w:t>
      </w:r>
    </w:p>
    <w:p w:rsidR="001A17CD" w:rsidRDefault="00C6339B">
      <w:pPr>
        <w:rPr>
          <w:b/>
          <w:shd w:val="clear" w:color="auto" w:fill="auto"/>
        </w:rPr>
      </w:pPr>
      <w:r>
        <w:rPr>
          <w:b/>
          <w:noProof/>
          <w:shd w:val="clear" w:color="auto" w:fill="auto"/>
        </w:rPr>
        <w:drawing>
          <wp:inline distT="114300" distB="114300" distL="114300" distR="114300">
            <wp:extent cx="5734050" cy="1841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34050" cy="1841500"/>
                    </a:xfrm>
                    <a:prstGeom prst="rect">
                      <a:avLst/>
                    </a:prstGeom>
                    <a:ln/>
                  </pic:spPr>
                </pic:pic>
              </a:graphicData>
            </a:graphic>
          </wp:inline>
        </w:drawing>
      </w:r>
    </w:p>
    <w:p w:rsidR="001A17CD" w:rsidRDefault="005C06D4">
      <w:pPr>
        <w:rPr>
          <w:b/>
          <w:shd w:val="clear" w:color="auto" w:fill="auto"/>
        </w:rPr>
      </w:pPr>
      <w:hyperlink r:id="rId49" w:anchor="N102B1">
        <w:r w:rsidR="00C6339B">
          <w:rPr>
            <w:b/>
            <w:color w:val="1155CC"/>
            <w:u w:val="single"/>
            <w:shd w:val="clear" w:color="auto" w:fill="auto"/>
          </w:rPr>
          <w:t>http://oness.sourceforge.net/docbook/oness.html#N102B1</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B65A10" w:rsidRDefault="00B65A10">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jc w:val="center"/>
        <w:rPr>
          <w:b/>
          <w:shd w:val="clear" w:color="auto" w:fill="auto"/>
        </w:rPr>
      </w:pPr>
      <w:r>
        <w:rPr>
          <w:b/>
          <w:shd w:val="clear" w:color="auto" w:fill="auto"/>
        </w:rPr>
        <w:lastRenderedPageBreak/>
        <w:t xml:space="preserve"> TEST-DRIVEN DEVELOPMENT (</w:t>
      </w:r>
      <w:proofErr w:type="gramStart"/>
      <w:r>
        <w:rPr>
          <w:b/>
          <w:shd w:val="clear" w:color="auto" w:fill="auto"/>
        </w:rPr>
        <w:t>TDD )</w:t>
      </w:r>
      <w:proofErr w:type="gramEnd"/>
    </w:p>
    <w:p w:rsidR="001A17CD" w:rsidRDefault="001A17CD">
      <w:pPr>
        <w:jc w:val="center"/>
        <w:rPr>
          <w:b/>
          <w:shd w:val="clear" w:color="auto" w:fill="auto"/>
        </w:rPr>
      </w:pPr>
    </w:p>
    <w:p w:rsidR="001A17CD" w:rsidRDefault="00C6339B">
      <w:pPr>
        <w:jc w:val="both"/>
        <w:rPr>
          <w:color w:val="000000"/>
          <w:shd w:val="clear" w:color="auto" w:fill="auto"/>
        </w:rPr>
      </w:pPr>
      <w:r>
        <w:rPr>
          <w:color w:val="000000"/>
          <w:shd w:val="clear" w:color="auto" w:fill="auto"/>
        </w:rPr>
        <w:t>TDD o Test-</w:t>
      </w:r>
      <w:proofErr w:type="spellStart"/>
      <w:r>
        <w:rPr>
          <w:color w:val="000000"/>
          <w:shd w:val="clear" w:color="auto" w:fill="auto"/>
        </w:rPr>
        <w:t>Driven</w:t>
      </w:r>
      <w:proofErr w:type="spellEnd"/>
      <w:r>
        <w:rPr>
          <w:color w:val="000000"/>
          <w:shd w:val="clear" w:color="auto" w:fill="auto"/>
        </w:rPr>
        <w:t xml:space="preserve"> </w:t>
      </w:r>
      <w:proofErr w:type="spellStart"/>
      <w:r>
        <w:rPr>
          <w:color w:val="000000"/>
          <w:shd w:val="clear" w:color="auto" w:fill="auto"/>
        </w:rPr>
        <w:t>Development</w:t>
      </w:r>
      <w:proofErr w:type="spellEnd"/>
      <w:r>
        <w:rPr>
          <w:color w:val="000000"/>
          <w:shd w:val="clear" w:color="auto" w:fill="auto"/>
        </w:rPr>
        <w:t xml:space="preserve"> (desarrollo dirigido por </w:t>
      </w:r>
      <w:proofErr w:type="spellStart"/>
      <w:r>
        <w:rPr>
          <w:color w:val="000000"/>
          <w:shd w:val="clear" w:color="auto" w:fill="auto"/>
        </w:rPr>
        <w:t>tests</w:t>
      </w:r>
      <w:proofErr w:type="spellEnd"/>
      <w:r>
        <w:rPr>
          <w:color w:val="000000"/>
          <w:shd w:val="clear" w:color="auto" w:fill="auto"/>
        </w:rPr>
        <w:t xml:space="preserve">) es una práctica de programación que consiste en escribir primero las pruebas (generalmente unitarias), después escribir el código fuente que pase la prueba satisfactoriamente y, por último, refactorizar el código escrito. Con esta práctica se consigue entre otras cosas: un código más robusto, más seguro, más mantenible y una mayor rapidez en el desarrollo. </w:t>
      </w:r>
    </w:p>
    <w:p w:rsidR="001A17CD" w:rsidRDefault="00C6339B">
      <w:pPr>
        <w:jc w:val="both"/>
        <w:rPr>
          <w:color w:val="000000"/>
          <w:shd w:val="clear" w:color="auto" w:fill="auto"/>
        </w:rPr>
      </w:pPr>
      <w:r>
        <w:rPr>
          <w:noProof/>
          <w:color w:val="000000"/>
          <w:shd w:val="clear" w:color="auto" w:fill="auto"/>
        </w:rPr>
        <w:drawing>
          <wp:inline distT="114300" distB="114300" distL="114300" distR="114300">
            <wp:extent cx="2681288" cy="2609526"/>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2681288" cy="2609526"/>
                    </a:xfrm>
                    <a:prstGeom prst="rect">
                      <a:avLst/>
                    </a:prstGeom>
                    <a:ln/>
                  </pic:spPr>
                </pic:pic>
              </a:graphicData>
            </a:graphic>
          </wp:inline>
        </w:drawing>
      </w:r>
    </w:p>
    <w:p w:rsidR="001A17CD" w:rsidRDefault="001A17CD">
      <w:pPr>
        <w:jc w:val="center"/>
        <w:rPr>
          <w:color w:val="000000"/>
          <w:shd w:val="clear" w:color="auto" w:fill="auto"/>
        </w:rPr>
      </w:pPr>
    </w:p>
    <w:p w:rsidR="001A17CD" w:rsidRDefault="001A17CD">
      <w:pPr>
        <w:jc w:val="both"/>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GOOGLE TRENDS</w:t>
      </w:r>
    </w:p>
    <w:p w:rsidR="001A17CD" w:rsidRDefault="001A17CD">
      <w:pPr>
        <w:jc w:val="center"/>
        <w:rPr>
          <w:b/>
          <w:shd w:val="clear" w:color="auto" w:fill="auto"/>
        </w:rPr>
      </w:pPr>
    </w:p>
    <w:p w:rsidR="001A17CD" w:rsidRDefault="00C6339B">
      <w:pPr>
        <w:jc w:val="center"/>
        <w:rPr>
          <w:b/>
          <w:shd w:val="clear" w:color="auto" w:fill="auto"/>
        </w:rPr>
      </w:pPr>
      <w:r>
        <w:rPr>
          <w:b/>
          <w:noProof/>
          <w:shd w:val="clear" w:color="auto" w:fill="auto"/>
        </w:rPr>
        <w:drawing>
          <wp:inline distT="114300" distB="114300" distL="114300" distR="114300">
            <wp:extent cx="5734050" cy="2641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734050" cy="2641600"/>
                    </a:xfrm>
                    <a:prstGeom prst="rect">
                      <a:avLst/>
                    </a:prstGeom>
                    <a:ln/>
                  </pic:spPr>
                </pic:pic>
              </a:graphicData>
            </a:graphic>
          </wp:inline>
        </w:drawing>
      </w:r>
    </w:p>
    <w:p w:rsidR="001A17CD" w:rsidRDefault="00C6339B">
      <w:pPr>
        <w:jc w:val="center"/>
        <w:rPr>
          <w:b/>
          <w:shd w:val="clear" w:color="auto" w:fill="auto"/>
        </w:rPr>
      </w:pPr>
      <w:r>
        <w:rPr>
          <w:b/>
          <w:noProof/>
          <w:shd w:val="clear" w:color="auto" w:fill="auto"/>
        </w:rPr>
        <w:lastRenderedPageBreak/>
        <w:drawing>
          <wp:inline distT="114300" distB="114300" distL="114300" distR="114300">
            <wp:extent cx="5734050" cy="2628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4050" cy="2628900"/>
                    </a:xfrm>
                    <a:prstGeom prst="rect">
                      <a:avLst/>
                    </a:prstGeom>
                    <a:ln/>
                  </pic:spPr>
                </pic:pic>
              </a:graphicData>
            </a:graphic>
          </wp:inline>
        </w:drawing>
      </w: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LIBROS</w:t>
      </w:r>
    </w:p>
    <w:p w:rsidR="001A17CD" w:rsidRDefault="001A17CD">
      <w:pPr>
        <w:rPr>
          <w:b/>
          <w:shd w:val="clear" w:color="auto" w:fill="auto"/>
        </w:rPr>
      </w:pPr>
    </w:p>
    <w:p w:rsidR="001A17CD" w:rsidRDefault="005C06D4">
      <w:pPr>
        <w:rPr>
          <w:b/>
          <w:shd w:val="clear" w:color="auto" w:fill="auto"/>
        </w:rPr>
      </w:pPr>
      <w:hyperlink r:id="rId53">
        <w:r w:rsidR="00C6339B">
          <w:rPr>
            <w:b/>
            <w:color w:val="1155CC"/>
            <w:u w:val="single"/>
            <w:shd w:val="clear" w:color="auto" w:fill="auto"/>
          </w:rPr>
          <w:t>http://www.conaiisi.unsl.edu.ar/portugues/2013/158-524-1-DR.pdf</w:t>
        </w:r>
      </w:hyperlink>
    </w:p>
    <w:p w:rsidR="001A17CD" w:rsidRDefault="001A17CD">
      <w:pPr>
        <w:rPr>
          <w:b/>
          <w:shd w:val="clear" w:color="auto" w:fill="auto"/>
        </w:rPr>
      </w:pPr>
    </w:p>
    <w:p w:rsidR="001A17CD" w:rsidRDefault="005C06D4">
      <w:pPr>
        <w:rPr>
          <w:b/>
          <w:shd w:val="clear" w:color="auto" w:fill="auto"/>
        </w:rPr>
      </w:pPr>
      <w:hyperlink r:id="rId54">
        <w:r w:rsidR="00C6339B">
          <w:rPr>
            <w:b/>
            <w:color w:val="1155CC"/>
            <w:u w:val="single"/>
            <w:shd w:val="clear" w:color="auto" w:fill="auto"/>
          </w:rPr>
          <w:t>http://sedici.unlp.edu.ar/bitstream/handle/10915/41604/Documento_completo.pdf?sequence=1&amp;isAllowed=y</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 xml:space="preserve">CERTIFICACIÓN </w:t>
      </w:r>
    </w:p>
    <w:p w:rsidR="001A17CD" w:rsidRDefault="00C6339B">
      <w:pPr>
        <w:rPr>
          <w:b/>
          <w:shd w:val="clear" w:color="auto" w:fill="auto"/>
        </w:rPr>
      </w:pPr>
      <w:r>
        <w:rPr>
          <w:b/>
          <w:noProof/>
          <w:shd w:val="clear" w:color="auto" w:fill="auto"/>
        </w:rPr>
        <w:drawing>
          <wp:inline distT="114300" distB="114300" distL="114300" distR="114300">
            <wp:extent cx="5734050" cy="2679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734050" cy="2679700"/>
                    </a:xfrm>
                    <a:prstGeom prst="rect">
                      <a:avLst/>
                    </a:prstGeom>
                    <a:ln/>
                  </pic:spPr>
                </pic:pic>
              </a:graphicData>
            </a:graphic>
          </wp:inline>
        </w:drawing>
      </w:r>
    </w:p>
    <w:p w:rsidR="001A17CD" w:rsidRDefault="005C06D4">
      <w:pPr>
        <w:rPr>
          <w:b/>
          <w:shd w:val="clear" w:color="auto" w:fill="auto"/>
        </w:rPr>
      </w:pPr>
      <w:hyperlink r:id="rId56">
        <w:r w:rsidR="00C6339B">
          <w:rPr>
            <w:b/>
            <w:color w:val="1155CC"/>
            <w:u w:val="single"/>
            <w:shd w:val="clear" w:color="auto" w:fill="auto"/>
          </w:rPr>
          <w:t>http://www.choucairtesting.com/cursos-de-certificacion/ISQI-TDD</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DA489B" w:rsidRDefault="00DA489B">
      <w:pPr>
        <w:rPr>
          <w:b/>
          <w:shd w:val="clear" w:color="auto" w:fill="auto"/>
        </w:rPr>
      </w:pPr>
    </w:p>
    <w:p w:rsidR="00DA489B" w:rsidRDefault="00DA489B">
      <w:pPr>
        <w:rPr>
          <w:b/>
          <w:shd w:val="clear" w:color="auto" w:fill="auto"/>
        </w:rPr>
      </w:pPr>
    </w:p>
    <w:p w:rsidR="001A17CD" w:rsidRDefault="00C6339B">
      <w:pPr>
        <w:rPr>
          <w:b/>
          <w:shd w:val="clear" w:color="auto" w:fill="auto"/>
        </w:rPr>
      </w:pPr>
      <w:bookmarkStart w:id="0" w:name="_GoBack"/>
      <w:bookmarkEnd w:id="0"/>
      <w:r>
        <w:rPr>
          <w:b/>
          <w:shd w:val="clear" w:color="auto" w:fill="auto"/>
        </w:rPr>
        <w:lastRenderedPageBreak/>
        <w:t>TRAINING TDD</w:t>
      </w:r>
    </w:p>
    <w:p w:rsidR="001A17CD" w:rsidRDefault="00C6339B">
      <w:pPr>
        <w:rPr>
          <w:b/>
          <w:shd w:val="clear" w:color="auto" w:fill="auto"/>
        </w:rPr>
      </w:pPr>
      <w:r>
        <w:rPr>
          <w:b/>
          <w:noProof/>
          <w:shd w:val="clear" w:color="auto" w:fill="auto"/>
        </w:rPr>
        <w:drawing>
          <wp:inline distT="114300" distB="114300" distL="114300" distR="114300">
            <wp:extent cx="5734050" cy="26543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734050" cy="2654300"/>
                    </a:xfrm>
                    <a:prstGeom prst="rect">
                      <a:avLst/>
                    </a:prstGeom>
                    <a:ln/>
                  </pic:spPr>
                </pic:pic>
              </a:graphicData>
            </a:graphic>
          </wp:inline>
        </w:drawing>
      </w:r>
    </w:p>
    <w:p w:rsidR="001A17CD" w:rsidRDefault="005C06D4">
      <w:pPr>
        <w:rPr>
          <w:b/>
          <w:shd w:val="clear" w:color="auto" w:fill="auto"/>
        </w:rPr>
      </w:pPr>
      <w:hyperlink r:id="rId58">
        <w:r w:rsidR="00C6339B">
          <w:rPr>
            <w:b/>
            <w:color w:val="1155CC"/>
            <w:u w:val="single"/>
            <w:shd w:val="clear" w:color="auto" w:fill="auto"/>
          </w:rPr>
          <w:t>https://www.udemy.com/test-driven-development-for-professionals/?utm_source=adwords-learn&amp;utm_medium=udemyads&amp;utm_campaign=NEW-AW-PROS-TECH-UKCAAU-DSA-1-EN-ENG_._ci__._sl_ENG_._vi_TECH_._sd_All_._la_EN_._&amp;utm_content=deal4584&amp;utm_term=_._ag_58179467960_._ad_271535674311_._de_c_._dm__._pl__._ti_dsa-304639795623_._li_1029428_._pd__._&amp;gclid=EAIaIQobChMIx5fqyZ_f3QIVhICfCh1atwEmEAAYASAAEgL5OPD_BwE</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noProof/>
          <w:shd w:val="clear" w:color="auto" w:fill="auto"/>
        </w:rPr>
        <w:drawing>
          <wp:inline distT="114300" distB="114300" distL="114300" distR="114300">
            <wp:extent cx="5734050" cy="26416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4050" cy="2641600"/>
                    </a:xfrm>
                    <a:prstGeom prst="rect">
                      <a:avLst/>
                    </a:prstGeom>
                    <a:ln/>
                  </pic:spPr>
                </pic:pic>
              </a:graphicData>
            </a:graphic>
          </wp:inline>
        </w:drawing>
      </w:r>
    </w:p>
    <w:p w:rsidR="001A17CD" w:rsidRDefault="005C06D4">
      <w:pPr>
        <w:rPr>
          <w:b/>
          <w:shd w:val="clear" w:color="auto" w:fill="auto"/>
        </w:rPr>
      </w:pPr>
      <w:hyperlink r:id="rId60">
        <w:r w:rsidR="00C6339B">
          <w:rPr>
            <w:b/>
            <w:color w:val="1155CC"/>
            <w:u w:val="single"/>
            <w:shd w:val="clear" w:color="auto" w:fill="auto"/>
          </w:rPr>
          <w:t>https://mva.microsoft.com/en-us/training-courses/testdriven-development-16458?l=iCWHq6vXC_2706218965</w:t>
        </w:r>
      </w:hyperlink>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lastRenderedPageBreak/>
        <w:t>COMUNIDADES</w:t>
      </w:r>
    </w:p>
    <w:p w:rsidR="001A17CD" w:rsidRDefault="00C6339B">
      <w:pPr>
        <w:rPr>
          <w:b/>
          <w:shd w:val="clear" w:color="auto" w:fill="auto"/>
        </w:rPr>
      </w:pPr>
      <w:r>
        <w:rPr>
          <w:b/>
          <w:noProof/>
          <w:shd w:val="clear" w:color="auto" w:fill="auto"/>
        </w:rPr>
        <w:drawing>
          <wp:inline distT="114300" distB="114300" distL="114300" distR="114300">
            <wp:extent cx="5734050" cy="2603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734050" cy="2603500"/>
                    </a:xfrm>
                    <a:prstGeom prst="rect">
                      <a:avLst/>
                    </a:prstGeom>
                    <a:ln/>
                  </pic:spPr>
                </pic:pic>
              </a:graphicData>
            </a:graphic>
          </wp:inline>
        </w:drawing>
      </w:r>
    </w:p>
    <w:p w:rsidR="001A17CD" w:rsidRDefault="001A17CD">
      <w:pPr>
        <w:rPr>
          <w:b/>
          <w:shd w:val="clear" w:color="auto" w:fill="auto"/>
        </w:rPr>
      </w:pPr>
    </w:p>
    <w:p w:rsidR="001A17CD" w:rsidRDefault="005C06D4">
      <w:pPr>
        <w:rPr>
          <w:b/>
          <w:shd w:val="clear" w:color="auto" w:fill="auto"/>
        </w:rPr>
      </w:pPr>
      <w:hyperlink r:id="rId62">
        <w:r w:rsidR="00C6339B">
          <w:rPr>
            <w:b/>
            <w:color w:val="1155CC"/>
            <w:u w:val="single"/>
            <w:shd w:val="clear" w:color="auto" w:fill="auto"/>
          </w:rPr>
          <w:t>https://www.ranorex.com/blog/convincing-team-adopt-tdd/?gclid=EAIaIQobChMIiPrOsKDf3QIVoaOzCh0j7A6sEAAYASAAEgIkAPD_BwE</w:t>
        </w:r>
      </w:hyperlink>
    </w:p>
    <w:p w:rsidR="001A17CD" w:rsidRDefault="001A17CD">
      <w:pPr>
        <w:rPr>
          <w:b/>
          <w:shd w:val="clear" w:color="auto" w:fill="auto"/>
        </w:rPr>
      </w:pPr>
    </w:p>
    <w:p w:rsidR="001A17CD" w:rsidRDefault="00C6339B">
      <w:pPr>
        <w:rPr>
          <w:b/>
          <w:shd w:val="clear" w:color="auto" w:fill="auto"/>
        </w:rPr>
      </w:pPr>
      <w:r>
        <w:rPr>
          <w:b/>
          <w:noProof/>
          <w:shd w:val="clear" w:color="auto" w:fill="auto"/>
        </w:rPr>
        <w:drawing>
          <wp:inline distT="114300" distB="114300" distL="114300" distR="114300">
            <wp:extent cx="5734050" cy="26289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34050" cy="2628900"/>
                    </a:xfrm>
                    <a:prstGeom prst="rect">
                      <a:avLst/>
                    </a:prstGeom>
                    <a:ln/>
                  </pic:spPr>
                </pic:pic>
              </a:graphicData>
            </a:graphic>
          </wp:inline>
        </w:drawing>
      </w:r>
    </w:p>
    <w:p w:rsidR="001A17CD" w:rsidRDefault="005C06D4">
      <w:pPr>
        <w:rPr>
          <w:b/>
          <w:shd w:val="clear" w:color="auto" w:fill="auto"/>
        </w:rPr>
      </w:pPr>
      <w:hyperlink r:id="rId64">
        <w:r w:rsidR="00C6339B">
          <w:rPr>
            <w:b/>
            <w:color w:val="1155CC"/>
            <w:u w:val="single"/>
            <w:shd w:val="clear" w:color="auto" w:fill="auto"/>
          </w:rPr>
          <w:t>https://codigofacilito.com/videos/11-que-es-tdd</w:t>
        </w:r>
      </w:hyperlink>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EMPRESAS O PROYECTOS QUE UTILIZAN TDD</w:t>
      </w:r>
    </w:p>
    <w:p w:rsidR="001A17CD" w:rsidRDefault="001A17CD">
      <w:pPr>
        <w:rPr>
          <w:shd w:val="clear" w:color="auto" w:fill="auto"/>
        </w:rPr>
      </w:pPr>
    </w:p>
    <w:p w:rsidR="001A17CD" w:rsidRDefault="00C6339B">
      <w:pPr>
        <w:rPr>
          <w:shd w:val="clear" w:color="auto" w:fill="auto"/>
        </w:rPr>
      </w:pPr>
      <w:r>
        <w:rPr>
          <w:shd w:val="clear" w:color="auto" w:fill="auto"/>
        </w:rPr>
        <w:t xml:space="preserve">Después de una ardua investigación no se logró encontrar una empresa o proyecto que utilizará la metodología test </w:t>
      </w:r>
      <w:proofErr w:type="spellStart"/>
      <w:r>
        <w:rPr>
          <w:shd w:val="clear" w:color="auto" w:fill="auto"/>
        </w:rPr>
        <w:t>driven</w:t>
      </w:r>
      <w:proofErr w:type="spellEnd"/>
      <w:r>
        <w:rPr>
          <w:shd w:val="clear" w:color="auto" w:fill="auto"/>
        </w:rPr>
        <w:t xml:space="preserve"> </w:t>
      </w:r>
      <w:proofErr w:type="spellStart"/>
      <w:r>
        <w:rPr>
          <w:shd w:val="clear" w:color="auto" w:fill="auto"/>
        </w:rPr>
        <w:t>development</w:t>
      </w:r>
      <w:proofErr w:type="spellEnd"/>
      <w:r>
        <w:rPr>
          <w:shd w:val="clear" w:color="auto" w:fill="auto"/>
        </w:rPr>
        <w:t>.</w:t>
      </w: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TABLA DE CALIFICACIÓN DE LAS METODOLOGÍAS</w:t>
      </w:r>
    </w:p>
    <w:p w:rsidR="001A17CD" w:rsidRDefault="001A17CD">
      <w:pPr>
        <w:rPr>
          <w:b/>
          <w:shd w:val="clear" w:color="auto" w:fill="auto"/>
        </w:rPr>
      </w:pPr>
    </w:p>
    <w:p w:rsidR="001A17CD" w:rsidRDefault="00C6339B">
      <w:pPr>
        <w:rPr>
          <w:b/>
          <w:shd w:val="clear" w:color="auto" w:fill="auto"/>
        </w:rPr>
      </w:pPr>
      <w:r>
        <w:rPr>
          <w:b/>
          <w:noProof/>
          <w:shd w:val="clear" w:color="auto" w:fill="auto"/>
        </w:rPr>
        <w:drawing>
          <wp:inline distT="114300" distB="114300" distL="114300" distR="114300">
            <wp:extent cx="5324475" cy="14763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324475" cy="1476375"/>
                    </a:xfrm>
                    <a:prstGeom prst="rect">
                      <a:avLst/>
                    </a:prstGeom>
                    <a:ln/>
                  </pic:spPr>
                </pic:pic>
              </a:graphicData>
            </a:graphic>
          </wp:inline>
        </w:drawing>
      </w:r>
    </w:p>
    <w:p w:rsidR="001A17CD" w:rsidRDefault="001A17CD">
      <w:pPr>
        <w:rPr>
          <w:b/>
          <w:shd w:val="clear" w:color="auto" w:fill="auto"/>
        </w:rPr>
      </w:pPr>
    </w:p>
    <w:p w:rsidR="001A17CD" w:rsidRDefault="001A17CD">
      <w:pPr>
        <w:rPr>
          <w:b/>
          <w:shd w:val="clear" w:color="auto" w:fill="auto"/>
        </w:rPr>
      </w:pPr>
    </w:p>
    <w:p w:rsidR="001A17CD" w:rsidRDefault="00C6339B">
      <w:pPr>
        <w:rPr>
          <w:b/>
          <w:shd w:val="clear" w:color="auto" w:fill="auto"/>
        </w:rPr>
      </w:pPr>
      <w:r>
        <w:rPr>
          <w:b/>
          <w:shd w:val="clear" w:color="auto" w:fill="auto"/>
        </w:rPr>
        <w:t>número de proyectos</w:t>
      </w:r>
    </w:p>
    <w:p w:rsidR="001A17CD" w:rsidRDefault="00C6339B">
      <w:pPr>
        <w:rPr>
          <w:b/>
          <w:shd w:val="clear" w:color="auto" w:fill="auto"/>
        </w:rPr>
      </w:pPr>
      <w:r>
        <w:rPr>
          <w:b/>
          <w:shd w:val="clear" w:color="auto" w:fill="auto"/>
        </w:rPr>
        <w:t>cuantas semanas del proyecto</w:t>
      </w:r>
    </w:p>
    <w:p w:rsidR="001A17CD" w:rsidRDefault="001A17CD">
      <w:pPr>
        <w:rPr>
          <w:b/>
          <w:shd w:val="clear" w:color="auto" w:fill="auto"/>
        </w:rPr>
      </w:pPr>
    </w:p>
    <w:p w:rsidR="001A17CD" w:rsidRPr="00B65A10" w:rsidRDefault="00C6339B">
      <w:pPr>
        <w:jc w:val="center"/>
        <w:rPr>
          <w:b/>
          <w:shd w:val="clear" w:color="auto" w:fill="auto"/>
        </w:rPr>
      </w:pPr>
      <w:r w:rsidRPr="00B65A10">
        <w:rPr>
          <w:b/>
          <w:shd w:val="clear" w:color="auto" w:fill="auto"/>
        </w:rPr>
        <w:t>Herramientas CASE</w:t>
      </w:r>
    </w:p>
    <w:p w:rsidR="001A17CD" w:rsidRPr="00B65A10" w:rsidRDefault="001A17CD">
      <w:pPr>
        <w:jc w:val="center"/>
        <w:rPr>
          <w:b/>
          <w:shd w:val="clear" w:color="auto" w:fill="auto"/>
        </w:rPr>
      </w:pPr>
    </w:p>
    <w:p w:rsidR="001A17CD" w:rsidRPr="00B65A10" w:rsidRDefault="00C6339B">
      <w:pPr>
        <w:jc w:val="both"/>
        <w:rPr>
          <w:shd w:val="clear" w:color="auto" w:fill="auto"/>
        </w:rPr>
      </w:pPr>
      <w:r w:rsidRPr="00B65A10">
        <w:rPr>
          <w:shd w:val="clear" w:color="auto" w:fill="auto"/>
        </w:rPr>
        <w:t>Son diversas aplicaciones informáticas o programas informáticos destinadas a aumentar el balance en el desarrollo de software reduciendo el costo de las mismas en términos de tiempo y de dinero.</w:t>
      </w:r>
    </w:p>
    <w:p w:rsidR="001A17CD" w:rsidRPr="00B65A10" w:rsidRDefault="00C6339B">
      <w:pPr>
        <w:jc w:val="both"/>
        <w:rPr>
          <w:shd w:val="clear" w:color="auto" w:fill="auto"/>
        </w:rPr>
      </w:pPr>
      <w:r w:rsidRPr="00B65A10">
        <w:rPr>
          <w:shd w:val="clear" w:color="auto" w:fill="auto"/>
        </w:rPr>
        <w:t>Estas herramientas pueden ayudar en todos los aspectos del ciclo de vida de desarrollo del software en tareas como el proceso de realizar un diseño del proyecto, cálculo de costos, implementación de parte del código automáticamente con el diseño dado, compilación automática, documentación o detección de errores entre otras.</w:t>
      </w:r>
    </w:p>
    <w:p w:rsidR="001A17CD" w:rsidRPr="00B65A10" w:rsidRDefault="00C6339B">
      <w:pPr>
        <w:jc w:val="both"/>
        <w:rPr>
          <w:shd w:val="clear" w:color="auto" w:fill="auto"/>
        </w:rPr>
      </w:pPr>
      <w:r w:rsidRPr="00B65A10">
        <w:rPr>
          <w:shd w:val="clear" w:color="auto" w:fill="auto"/>
        </w:rPr>
        <w:t>Objetivos</w:t>
      </w:r>
    </w:p>
    <w:p w:rsidR="001A17CD" w:rsidRPr="00B65A10" w:rsidRDefault="00C6339B">
      <w:pPr>
        <w:numPr>
          <w:ilvl w:val="0"/>
          <w:numId w:val="3"/>
        </w:numPr>
        <w:jc w:val="both"/>
        <w:rPr>
          <w:shd w:val="clear" w:color="auto" w:fill="auto"/>
        </w:rPr>
      </w:pPr>
      <w:r w:rsidRPr="00B65A10">
        <w:rPr>
          <w:shd w:val="clear" w:color="auto" w:fill="auto"/>
        </w:rPr>
        <w:t xml:space="preserve"> Mejorar la productividad del software.</w:t>
      </w:r>
    </w:p>
    <w:p w:rsidR="001A17CD" w:rsidRPr="00B65A10" w:rsidRDefault="00C6339B">
      <w:pPr>
        <w:numPr>
          <w:ilvl w:val="0"/>
          <w:numId w:val="3"/>
        </w:numPr>
        <w:jc w:val="both"/>
        <w:rPr>
          <w:shd w:val="clear" w:color="auto" w:fill="auto"/>
        </w:rPr>
      </w:pPr>
      <w:r w:rsidRPr="00B65A10">
        <w:rPr>
          <w:shd w:val="clear" w:color="auto" w:fill="auto"/>
        </w:rPr>
        <w:t xml:space="preserve"> Aumentar la calidad del software.</w:t>
      </w:r>
    </w:p>
    <w:p w:rsidR="001A17CD" w:rsidRPr="00B65A10" w:rsidRDefault="00C6339B">
      <w:pPr>
        <w:numPr>
          <w:ilvl w:val="0"/>
          <w:numId w:val="3"/>
        </w:numPr>
        <w:jc w:val="both"/>
        <w:rPr>
          <w:shd w:val="clear" w:color="auto" w:fill="auto"/>
        </w:rPr>
      </w:pPr>
      <w:r w:rsidRPr="00B65A10">
        <w:rPr>
          <w:shd w:val="clear" w:color="auto" w:fill="auto"/>
        </w:rPr>
        <w:t>Reducir el tiempo y costo de desarrollo y mantenimiento de los sistemas informáticos.</w:t>
      </w:r>
    </w:p>
    <w:p w:rsidR="001A17CD" w:rsidRPr="00B65A10" w:rsidRDefault="00C6339B">
      <w:pPr>
        <w:numPr>
          <w:ilvl w:val="0"/>
          <w:numId w:val="3"/>
        </w:numPr>
        <w:jc w:val="both"/>
        <w:rPr>
          <w:shd w:val="clear" w:color="auto" w:fill="auto"/>
        </w:rPr>
      </w:pPr>
      <w:r w:rsidRPr="00B65A10">
        <w:rPr>
          <w:shd w:val="clear" w:color="auto" w:fill="auto"/>
        </w:rPr>
        <w:t xml:space="preserve"> Mejorar la planificación de un proyecto.</w:t>
      </w:r>
    </w:p>
    <w:p w:rsidR="001A17CD" w:rsidRPr="00B65A10" w:rsidRDefault="00C6339B">
      <w:pPr>
        <w:numPr>
          <w:ilvl w:val="0"/>
          <w:numId w:val="3"/>
        </w:numPr>
        <w:jc w:val="both"/>
        <w:rPr>
          <w:shd w:val="clear" w:color="auto" w:fill="auto"/>
        </w:rPr>
      </w:pPr>
      <w:r w:rsidRPr="00B65A10">
        <w:rPr>
          <w:shd w:val="clear" w:color="auto" w:fill="auto"/>
        </w:rPr>
        <w:t>Aumentar la biblioteca de conocimiento informático de una empresa ayudando a la búsqueda de soluciones para los requisitos.</w:t>
      </w:r>
    </w:p>
    <w:p w:rsidR="001A17CD" w:rsidRPr="00B65A10" w:rsidRDefault="00C6339B">
      <w:pPr>
        <w:numPr>
          <w:ilvl w:val="0"/>
          <w:numId w:val="3"/>
        </w:numPr>
        <w:jc w:val="both"/>
        <w:rPr>
          <w:shd w:val="clear" w:color="auto" w:fill="auto"/>
        </w:rPr>
      </w:pPr>
      <w:r w:rsidRPr="00B65A10">
        <w:rPr>
          <w:shd w:val="clear" w:color="auto" w:fill="auto"/>
        </w:rPr>
        <w:t>Automatizar el desarrollo del software, la documentación, la generación de código, las pruebas de errores y la gestión del proyecto.</w:t>
      </w:r>
    </w:p>
    <w:p w:rsidR="001A17CD" w:rsidRPr="00B65A10" w:rsidRDefault="00C6339B">
      <w:pPr>
        <w:numPr>
          <w:ilvl w:val="0"/>
          <w:numId w:val="3"/>
        </w:numPr>
        <w:jc w:val="both"/>
        <w:rPr>
          <w:shd w:val="clear" w:color="auto" w:fill="auto"/>
        </w:rPr>
      </w:pPr>
      <w:r w:rsidRPr="00B65A10">
        <w:rPr>
          <w:shd w:val="clear" w:color="auto" w:fill="auto"/>
        </w:rPr>
        <w:t>Ayuda a la reutilización del software, portabilidad y estandarización de la documentación.</w:t>
      </w:r>
    </w:p>
    <w:p w:rsidR="001A17CD" w:rsidRPr="00B65A10" w:rsidRDefault="00C6339B">
      <w:pPr>
        <w:numPr>
          <w:ilvl w:val="0"/>
          <w:numId w:val="3"/>
        </w:numPr>
        <w:jc w:val="both"/>
        <w:rPr>
          <w:shd w:val="clear" w:color="auto" w:fill="auto"/>
        </w:rPr>
      </w:pPr>
      <w:r w:rsidRPr="00B65A10">
        <w:rPr>
          <w:shd w:val="clear" w:color="auto" w:fill="auto"/>
        </w:rPr>
        <w:t>Gestión global en todas las fases de desarrollo de software con una misma herramienta.</w:t>
      </w:r>
    </w:p>
    <w:p w:rsidR="001A17CD" w:rsidRPr="00B65A10" w:rsidRDefault="00C6339B">
      <w:pPr>
        <w:numPr>
          <w:ilvl w:val="0"/>
          <w:numId w:val="3"/>
        </w:numPr>
        <w:jc w:val="both"/>
        <w:rPr>
          <w:shd w:val="clear" w:color="auto" w:fill="auto"/>
        </w:rPr>
      </w:pPr>
      <w:r w:rsidRPr="00B65A10">
        <w:rPr>
          <w:shd w:val="clear" w:color="auto" w:fill="auto"/>
        </w:rPr>
        <w:t>Facilitar el uso de las distintas metodologías propias de la ingeniería del software.</w:t>
      </w:r>
    </w:p>
    <w:p w:rsidR="001A17CD" w:rsidRPr="00B65A10" w:rsidRDefault="00C6339B">
      <w:pPr>
        <w:jc w:val="both"/>
        <w:rPr>
          <w:b/>
          <w:shd w:val="clear" w:color="auto" w:fill="auto"/>
        </w:rPr>
      </w:pPr>
      <w:r w:rsidRPr="00B65A10">
        <w:rPr>
          <w:b/>
          <w:shd w:val="clear" w:color="auto" w:fill="auto"/>
        </w:rPr>
        <w:t xml:space="preserve"> </w:t>
      </w:r>
    </w:p>
    <w:p w:rsidR="001A17CD" w:rsidRPr="00B65A10" w:rsidRDefault="001A17CD">
      <w:pPr>
        <w:jc w:val="both"/>
        <w:rPr>
          <w:b/>
          <w:shd w:val="clear" w:color="auto" w:fill="auto"/>
        </w:rPr>
      </w:pPr>
    </w:p>
    <w:p w:rsidR="001A17CD" w:rsidRPr="00B65A10" w:rsidRDefault="00C6339B">
      <w:pPr>
        <w:jc w:val="both"/>
        <w:rPr>
          <w:b/>
          <w:shd w:val="clear" w:color="auto" w:fill="auto"/>
        </w:rPr>
      </w:pPr>
      <w:r w:rsidRPr="00B65A10">
        <w:rPr>
          <w:b/>
          <w:shd w:val="clear" w:color="auto" w:fill="auto"/>
        </w:rPr>
        <w:t>Diferentes herramientas CASE</w:t>
      </w:r>
    </w:p>
    <w:p w:rsidR="001A17CD" w:rsidRPr="00B65A10" w:rsidRDefault="001A17CD">
      <w:pPr>
        <w:jc w:val="both"/>
        <w:rPr>
          <w:b/>
          <w:shd w:val="clear" w:color="auto" w:fill="auto"/>
        </w:rPr>
      </w:pPr>
    </w:p>
    <w:p w:rsidR="001A17CD" w:rsidRPr="00B65A10" w:rsidRDefault="00C6339B">
      <w:pPr>
        <w:jc w:val="both"/>
        <w:rPr>
          <w:shd w:val="clear" w:color="auto" w:fill="auto"/>
        </w:rPr>
      </w:pPr>
      <w:proofErr w:type="spellStart"/>
      <w:r w:rsidRPr="00B65A10">
        <w:rPr>
          <w:b/>
          <w:shd w:val="clear" w:color="auto" w:fill="auto"/>
        </w:rPr>
        <w:t>Slack</w:t>
      </w:r>
      <w:proofErr w:type="spellEnd"/>
      <w:r w:rsidRPr="00B65A10">
        <w:rPr>
          <w:b/>
          <w:shd w:val="clear" w:color="auto" w:fill="auto"/>
        </w:rPr>
        <w:t xml:space="preserve">: </w:t>
      </w:r>
      <w:r w:rsidRPr="00B65A10">
        <w:rPr>
          <w:shd w:val="clear" w:color="auto" w:fill="auto"/>
        </w:rPr>
        <w:t>Es una plataforma para gestionar trabajos y proyectos de forma colaborativa. Se pueden crear diferentes canales para tratar diferentes temas o canalizar las diferentes vías de comunicación de una empresa. Por ejemplo, el equipo de diseño puede comunicarse con otros diferentes equipos del proyecto.</w:t>
      </w:r>
    </w:p>
    <w:p w:rsidR="001A17CD" w:rsidRPr="00B65A10" w:rsidRDefault="00C6339B">
      <w:pPr>
        <w:jc w:val="both"/>
        <w:rPr>
          <w:shd w:val="clear" w:color="auto" w:fill="auto"/>
        </w:rPr>
      </w:pPr>
      <w:r w:rsidRPr="00B65A10">
        <w:rPr>
          <w:shd w:val="clear" w:color="auto" w:fill="auto"/>
        </w:rPr>
        <w:lastRenderedPageBreak/>
        <w:t>En esta herramienta también se pueden conectar otras herramientas CASE para que envíen notificaciones de algún cambio o reporte que se haya hecho en esa herramienta.</w:t>
      </w:r>
    </w:p>
    <w:p w:rsidR="001A17CD" w:rsidRPr="00B65A10" w:rsidRDefault="001A17CD">
      <w:pPr>
        <w:jc w:val="both"/>
        <w:rPr>
          <w:shd w:val="clear" w:color="auto" w:fill="auto"/>
        </w:rPr>
      </w:pPr>
    </w:p>
    <w:p w:rsidR="001A17CD" w:rsidRPr="00B65A10" w:rsidRDefault="00C6339B">
      <w:pPr>
        <w:jc w:val="both"/>
        <w:rPr>
          <w:shd w:val="clear" w:color="auto" w:fill="auto"/>
        </w:rPr>
      </w:pPr>
      <w:r w:rsidRPr="00B65A10">
        <w:rPr>
          <w:b/>
          <w:shd w:val="clear" w:color="auto" w:fill="auto"/>
        </w:rPr>
        <w:t>Trello:</w:t>
      </w:r>
      <w:r w:rsidRPr="00B65A10">
        <w:rPr>
          <w:shd w:val="clear" w:color="auto" w:fill="auto"/>
        </w:rPr>
        <w:t xml:space="preserve"> Es una plataforma en la se pueden asignar diferentes tipos de tareas a las personas que se encuentran en el equipo que está desarrollando un software. Es muy ágil, ya que se puede etiquetar a la persona a la que se le quiere asignar una tarea en específico, una fecha y se puede cambiar en diferentes tablas para saber si la tarea ya está realizada o no.</w:t>
      </w:r>
    </w:p>
    <w:p w:rsidR="001A17CD" w:rsidRPr="00B65A10" w:rsidRDefault="00C6339B">
      <w:pPr>
        <w:jc w:val="both"/>
        <w:rPr>
          <w:shd w:val="clear" w:color="auto" w:fill="auto"/>
        </w:rPr>
      </w:pPr>
      <w:r w:rsidRPr="00B65A10">
        <w:rPr>
          <w:shd w:val="clear" w:color="auto" w:fill="auto"/>
        </w:rPr>
        <w:t xml:space="preserve">Esta herramienta CASE se puede enlazar a </w:t>
      </w:r>
      <w:proofErr w:type="spellStart"/>
      <w:r w:rsidRPr="00B65A10">
        <w:rPr>
          <w:shd w:val="clear" w:color="auto" w:fill="auto"/>
        </w:rPr>
        <w:t>Slack</w:t>
      </w:r>
      <w:proofErr w:type="spellEnd"/>
      <w:r w:rsidRPr="00B65A10">
        <w:rPr>
          <w:shd w:val="clear" w:color="auto" w:fill="auto"/>
        </w:rPr>
        <w:t xml:space="preserve"> para que un </w:t>
      </w:r>
      <w:proofErr w:type="spellStart"/>
      <w:r w:rsidRPr="00B65A10">
        <w:rPr>
          <w:shd w:val="clear" w:color="auto" w:fill="auto"/>
        </w:rPr>
        <w:t>bot</w:t>
      </w:r>
      <w:proofErr w:type="spellEnd"/>
      <w:r w:rsidRPr="00B65A10">
        <w:rPr>
          <w:shd w:val="clear" w:color="auto" w:fill="auto"/>
        </w:rPr>
        <w:t xml:space="preserve"> mande una notificación de a algunos de los canales al cual se le haya asignado que mande dicho reporte de diferente índole, como nuevas tareas y a quien se le asignó como otras.</w:t>
      </w:r>
    </w:p>
    <w:p w:rsidR="001A17CD" w:rsidRPr="00B65A10" w:rsidRDefault="001A17CD">
      <w:pPr>
        <w:jc w:val="both"/>
        <w:rPr>
          <w:shd w:val="clear" w:color="auto" w:fill="auto"/>
        </w:rPr>
      </w:pPr>
    </w:p>
    <w:p w:rsidR="001A17CD" w:rsidRPr="00B65A10" w:rsidRDefault="00C6339B">
      <w:pPr>
        <w:jc w:val="both"/>
        <w:rPr>
          <w:shd w:val="clear" w:color="auto" w:fill="auto"/>
        </w:rPr>
      </w:pPr>
      <w:proofErr w:type="spellStart"/>
      <w:r w:rsidRPr="00B65A10">
        <w:rPr>
          <w:b/>
          <w:shd w:val="clear" w:color="auto" w:fill="auto"/>
        </w:rPr>
        <w:t>Github</w:t>
      </w:r>
      <w:proofErr w:type="spellEnd"/>
      <w:r w:rsidRPr="00B65A10">
        <w:rPr>
          <w:b/>
          <w:shd w:val="clear" w:color="auto" w:fill="auto"/>
        </w:rPr>
        <w:t>:</w:t>
      </w:r>
      <w:r w:rsidRPr="00B65A10">
        <w:rPr>
          <w:shd w:val="clear" w:color="auto" w:fill="auto"/>
        </w:rPr>
        <w:t xml:space="preserve"> Es una plataforma en la que puedes compartir los diferentes datos del proyecto en un repositorio donde se pueden subir diferentes archivos, sean imágenes o un programa de cierto lenguaje de programación, para que otras personas que están en el equipo de desarrollo los puedan ver, modificar o querer subir algún aporte que tenga en el proyecto, dependiendo de </w:t>
      </w:r>
      <w:proofErr w:type="spellStart"/>
      <w:r w:rsidRPr="00B65A10">
        <w:rPr>
          <w:shd w:val="clear" w:color="auto" w:fill="auto"/>
        </w:rPr>
        <w:t>como</w:t>
      </w:r>
      <w:proofErr w:type="spellEnd"/>
      <w:r w:rsidRPr="00B65A10">
        <w:rPr>
          <w:shd w:val="clear" w:color="auto" w:fill="auto"/>
        </w:rPr>
        <w:t xml:space="preserve"> se cree pues ser un repositorio privado o uno público.</w:t>
      </w:r>
    </w:p>
    <w:p w:rsidR="001A17CD" w:rsidRPr="00B65A10" w:rsidRDefault="00C6339B">
      <w:pPr>
        <w:jc w:val="both"/>
        <w:rPr>
          <w:shd w:val="clear" w:color="auto" w:fill="auto"/>
        </w:rPr>
      </w:pPr>
      <w:r w:rsidRPr="00B65A10">
        <w:rPr>
          <w:shd w:val="clear" w:color="auto" w:fill="auto"/>
        </w:rPr>
        <w:t>En esta plataforma se puede hacer seguimiento de los cambios que se han hecho en algún archivo, cuales datos se cambiaron y cuales siguieron igual, para no perder nada de lo anterior, ya que se puede necesitar en algún momento en el desarrollo del proyecto.</w:t>
      </w:r>
    </w:p>
    <w:p w:rsidR="001A17CD" w:rsidRPr="00B65A10" w:rsidRDefault="00C6339B">
      <w:pPr>
        <w:jc w:val="both"/>
        <w:rPr>
          <w:shd w:val="clear" w:color="auto" w:fill="auto"/>
        </w:rPr>
      </w:pPr>
      <w:r w:rsidRPr="00B65A10">
        <w:rPr>
          <w:shd w:val="clear" w:color="auto" w:fill="auto"/>
        </w:rPr>
        <w:t xml:space="preserve">Esta herramienta también puede ir enlazada a </w:t>
      </w:r>
      <w:proofErr w:type="spellStart"/>
      <w:r w:rsidRPr="00B65A10">
        <w:rPr>
          <w:shd w:val="clear" w:color="auto" w:fill="auto"/>
        </w:rPr>
        <w:t>Slack</w:t>
      </w:r>
      <w:proofErr w:type="spellEnd"/>
      <w:r w:rsidRPr="00B65A10">
        <w:rPr>
          <w:shd w:val="clear" w:color="auto" w:fill="auto"/>
        </w:rPr>
        <w:t xml:space="preserve"> para que notifique de algún cambio o subida de algún archivo al repositorio que se tiene para el desarrollo del proyecto.</w:t>
      </w:r>
    </w:p>
    <w:p w:rsidR="001A17CD" w:rsidRPr="00B65A10" w:rsidRDefault="001A17CD">
      <w:pPr>
        <w:jc w:val="both"/>
        <w:rPr>
          <w:shd w:val="clear" w:color="auto" w:fill="auto"/>
        </w:rPr>
      </w:pPr>
    </w:p>
    <w:p w:rsidR="001A17CD" w:rsidRPr="00B65A10" w:rsidRDefault="00C6339B">
      <w:pPr>
        <w:jc w:val="both"/>
        <w:rPr>
          <w:shd w:val="clear" w:color="auto" w:fill="auto"/>
        </w:rPr>
      </w:pPr>
      <w:proofErr w:type="spellStart"/>
      <w:r w:rsidRPr="00B65A10">
        <w:rPr>
          <w:b/>
          <w:shd w:val="clear" w:color="auto" w:fill="auto"/>
        </w:rPr>
        <w:t>Argo</w:t>
      </w:r>
      <w:proofErr w:type="spellEnd"/>
      <w:r w:rsidRPr="00B65A10">
        <w:rPr>
          <w:b/>
          <w:shd w:val="clear" w:color="auto" w:fill="auto"/>
        </w:rPr>
        <w:t xml:space="preserve"> UML:</w:t>
      </w:r>
      <w:r w:rsidRPr="00B65A10">
        <w:rPr>
          <w:shd w:val="clear" w:color="auto" w:fill="auto"/>
        </w:rPr>
        <w:t xml:space="preserve"> es una herramienta utilizada en el modelaje de sistemas, mediante la cual se realizan diseños en UML llevados </w:t>
      </w:r>
      <w:proofErr w:type="spellStart"/>
      <w:r w:rsidRPr="00B65A10">
        <w:rPr>
          <w:shd w:val="clear" w:color="auto" w:fill="auto"/>
        </w:rPr>
        <w:t>acabo</w:t>
      </w:r>
      <w:proofErr w:type="spellEnd"/>
      <w:r w:rsidRPr="00B65A10">
        <w:rPr>
          <w:shd w:val="clear" w:color="auto" w:fill="auto"/>
        </w:rPr>
        <w:t xml:space="preserve"> en el análisis y prediseño de Sistemas de Software.</w:t>
      </w:r>
    </w:p>
    <w:p w:rsidR="001A17CD" w:rsidRPr="00B65A10" w:rsidRDefault="001A17CD">
      <w:pPr>
        <w:jc w:val="both"/>
        <w:rPr>
          <w:shd w:val="clear" w:color="auto" w:fill="auto"/>
        </w:rPr>
      </w:pPr>
    </w:p>
    <w:p w:rsidR="001A17CD" w:rsidRPr="00B65A10" w:rsidRDefault="00C6339B">
      <w:pPr>
        <w:jc w:val="both"/>
        <w:rPr>
          <w:shd w:val="clear" w:color="auto" w:fill="auto"/>
        </w:rPr>
      </w:pPr>
      <w:r w:rsidRPr="00B65A10">
        <w:rPr>
          <w:b/>
          <w:shd w:val="clear" w:color="auto" w:fill="auto"/>
        </w:rPr>
        <w:t>NetBeans:</w:t>
      </w:r>
      <w:r w:rsidRPr="00B65A10">
        <w:rPr>
          <w:shd w:val="clear" w:color="auto" w:fill="auto"/>
        </w:rPr>
        <w:t xml:space="preserve"> Herramienta muy buena con características buenas como desarrollo intuitivo gratis y open </w:t>
      </w:r>
      <w:proofErr w:type="spellStart"/>
      <w:r w:rsidRPr="00B65A10">
        <w:rPr>
          <w:shd w:val="clear" w:color="auto" w:fill="auto"/>
        </w:rPr>
        <w:t>source</w:t>
      </w:r>
      <w:proofErr w:type="spellEnd"/>
      <w:r w:rsidRPr="00B65A10">
        <w:rPr>
          <w:shd w:val="clear" w:color="auto" w:fill="auto"/>
        </w:rPr>
        <w:t xml:space="preserve"> drag-and-</w:t>
      </w:r>
      <w:proofErr w:type="spellStart"/>
      <w:r w:rsidRPr="00B65A10">
        <w:rPr>
          <w:shd w:val="clear" w:color="auto" w:fill="auto"/>
        </w:rPr>
        <w:t>drop</w:t>
      </w:r>
      <w:proofErr w:type="spellEnd"/>
      <w:r w:rsidRPr="00B65A10">
        <w:rPr>
          <w:shd w:val="clear" w:color="auto" w:fill="auto"/>
        </w:rPr>
        <w:t xml:space="preserve"> para mayor rapidez Principalmente para desarrollo de escritorio Web Mobile y </w:t>
      </w:r>
      <w:proofErr w:type="spellStart"/>
      <w:r w:rsidRPr="00B65A10">
        <w:rPr>
          <w:shd w:val="clear" w:color="auto" w:fill="auto"/>
        </w:rPr>
        <w:t>enterprise</w:t>
      </w:r>
      <w:proofErr w:type="spellEnd"/>
      <w:r w:rsidRPr="00B65A10">
        <w:rPr>
          <w:shd w:val="clear" w:color="auto" w:fill="auto"/>
        </w:rPr>
        <w:t xml:space="preserve"> con compatibilidad con java C/C++ Ruby PHP </w:t>
      </w:r>
      <w:proofErr w:type="spellStart"/>
      <w:r w:rsidRPr="00B65A10">
        <w:rPr>
          <w:shd w:val="clear" w:color="auto" w:fill="auto"/>
        </w:rPr>
        <w:t>javascript</w:t>
      </w:r>
      <w:proofErr w:type="spellEnd"/>
      <w:r w:rsidRPr="00B65A10">
        <w:rPr>
          <w:shd w:val="clear" w:color="auto" w:fill="auto"/>
        </w:rPr>
        <w:t xml:space="preserve"> tiene algunas mejoras con </w:t>
      </w:r>
      <w:proofErr w:type="gramStart"/>
      <w:r w:rsidRPr="00B65A10">
        <w:rPr>
          <w:shd w:val="clear" w:color="auto" w:fill="auto"/>
        </w:rPr>
        <w:t>UML</w:t>
      </w:r>
      <w:proofErr w:type="gramEnd"/>
      <w:r w:rsidRPr="00B65A10">
        <w:rPr>
          <w:shd w:val="clear" w:color="auto" w:fill="auto"/>
        </w:rPr>
        <w:t xml:space="preserve"> aunque no es el más óptimo tiene algo muy interesante creador de juegos para celulares.</w:t>
      </w:r>
    </w:p>
    <w:p w:rsidR="001A17CD" w:rsidRPr="00B65A10" w:rsidRDefault="001A17CD">
      <w:pPr>
        <w:jc w:val="both"/>
        <w:rPr>
          <w:shd w:val="clear" w:color="auto" w:fill="auto"/>
        </w:rPr>
      </w:pPr>
    </w:p>
    <w:p w:rsidR="001A17CD" w:rsidRPr="00B65A10" w:rsidRDefault="00C6339B">
      <w:pPr>
        <w:jc w:val="both"/>
        <w:rPr>
          <w:shd w:val="clear" w:color="auto" w:fill="auto"/>
        </w:rPr>
      </w:pPr>
      <w:r w:rsidRPr="00B65A10">
        <w:rPr>
          <w:b/>
          <w:shd w:val="clear" w:color="auto" w:fill="auto"/>
        </w:rPr>
        <w:t>DIA:</w:t>
      </w:r>
      <w:r w:rsidRPr="00B65A10">
        <w:rPr>
          <w:shd w:val="clear" w:color="auto" w:fill="auto"/>
        </w:rPr>
        <w:t xml:space="preserve"> Es una herramienta CASE (proyecto de GNOME) tanto enfocada para UML como para Base de Datos. </w:t>
      </w:r>
    </w:p>
    <w:p w:rsidR="001A17CD" w:rsidRPr="00B65A10" w:rsidRDefault="00C6339B">
      <w:pPr>
        <w:jc w:val="both"/>
        <w:rPr>
          <w:shd w:val="clear" w:color="auto" w:fill="auto"/>
        </w:rPr>
      </w:pPr>
      <w:r w:rsidRPr="00B65A10">
        <w:rPr>
          <w:shd w:val="clear" w:color="auto" w:fill="auto"/>
        </w:rPr>
        <w:t xml:space="preserve"> </w:t>
      </w:r>
    </w:p>
    <w:p w:rsidR="001A17CD" w:rsidRPr="00B65A10" w:rsidRDefault="00C6339B">
      <w:pPr>
        <w:jc w:val="both"/>
        <w:rPr>
          <w:shd w:val="clear" w:color="auto" w:fill="auto"/>
        </w:rPr>
      </w:pPr>
      <w:r w:rsidRPr="00B65A10">
        <w:rPr>
          <w:b/>
          <w:shd w:val="clear" w:color="auto" w:fill="auto"/>
        </w:rPr>
        <w:t>SQL server:</w:t>
      </w:r>
      <w:r w:rsidRPr="00B65A10">
        <w:rPr>
          <w:shd w:val="clear" w:color="auto" w:fill="auto"/>
        </w:rPr>
        <w:t xml:space="preserve"> Herramienta para realizar ingeniería inversa Esta herramienta nos muestra cómo se reducen o aumentan el rendimiento del equipo ya sea por el tipo de </w:t>
      </w:r>
      <w:proofErr w:type="spellStart"/>
      <w:r w:rsidRPr="00B65A10">
        <w:rPr>
          <w:shd w:val="clear" w:color="auto" w:fill="auto"/>
        </w:rPr>
        <w:t>query</w:t>
      </w:r>
      <w:proofErr w:type="spellEnd"/>
      <w:r w:rsidRPr="00B65A10">
        <w:rPr>
          <w:shd w:val="clear" w:color="auto" w:fill="auto"/>
        </w:rPr>
        <w:t xml:space="preserve"> que se introduzca y así estar monitoreando y el objetivo es reducir costo y rendimiento. Es muy fácil la herramienta de utilizar y muy útil</w:t>
      </w:r>
    </w:p>
    <w:p w:rsidR="001A17CD" w:rsidRDefault="001A17CD">
      <w:pPr>
        <w:rPr>
          <w:b/>
          <w:shd w:val="clear" w:color="auto" w:fill="auto"/>
        </w:rPr>
      </w:pPr>
    </w:p>
    <w:sectPr w:rsidR="001A17CD">
      <w:headerReference w:type="default" r:id="rId6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6D4" w:rsidRDefault="005C06D4">
      <w:pPr>
        <w:spacing w:line="240" w:lineRule="auto"/>
      </w:pPr>
      <w:r>
        <w:separator/>
      </w:r>
    </w:p>
  </w:endnote>
  <w:endnote w:type="continuationSeparator" w:id="0">
    <w:p w:rsidR="005C06D4" w:rsidRDefault="005C06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6D4" w:rsidRDefault="005C06D4">
      <w:pPr>
        <w:spacing w:line="240" w:lineRule="auto"/>
      </w:pPr>
      <w:r>
        <w:separator/>
      </w:r>
    </w:p>
  </w:footnote>
  <w:footnote w:type="continuationSeparator" w:id="0">
    <w:p w:rsidR="005C06D4" w:rsidRDefault="005C06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17CD" w:rsidRDefault="001A17CD">
    <w:pPr>
      <w:rPr>
        <w:color w:val="434343"/>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DA3C77"/>
    <w:multiLevelType w:val="multilevel"/>
    <w:tmpl w:val="A7E8E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E45AB2"/>
    <w:multiLevelType w:val="multilevel"/>
    <w:tmpl w:val="4B08E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3E433E"/>
    <w:multiLevelType w:val="multilevel"/>
    <w:tmpl w:val="C4F22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3F5B55"/>
    <w:multiLevelType w:val="multilevel"/>
    <w:tmpl w:val="4B28B9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285062A"/>
    <w:multiLevelType w:val="multilevel"/>
    <w:tmpl w:val="458EB4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7ED22BF"/>
    <w:multiLevelType w:val="multilevel"/>
    <w:tmpl w:val="69CC2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CD285A"/>
    <w:multiLevelType w:val="multilevel"/>
    <w:tmpl w:val="9CC6C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
  </w:num>
  <w:num w:numId="3">
    <w:abstractNumId w:val="2"/>
  </w:num>
  <w:num w:numId="4">
    <w:abstractNumId w:val="3"/>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A17CD"/>
    <w:rsid w:val="001A17CD"/>
    <w:rsid w:val="001C2963"/>
    <w:rsid w:val="005C06D4"/>
    <w:rsid w:val="00A2516F"/>
    <w:rsid w:val="00B65A10"/>
    <w:rsid w:val="00C6339B"/>
    <w:rsid w:val="00DA48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72A45"/>
  <w15:docId w15:val="{488F9A0F-8DE0-48FC-93FA-8190BB099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333333"/>
        <w:sz w:val="22"/>
        <w:szCs w:val="22"/>
        <w:shd w:val="clear" w:color="auto" w:fill="F2F2F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1C296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C2963"/>
    <w:rPr>
      <w:rFonts w:ascii="Segoe UI" w:hAnsi="Segoe UI" w:cs="Segoe UI"/>
      <w:sz w:val="18"/>
      <w:szCs w:val="18"/>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www.agilemania.com/extreme-programming-practitioner/" TargetMode="Externa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apiumhub.com/es/tech-blog-barcelona/transformacion-agil-pasos-estadisticas/" TargetMode="External"/><Relationship Id="rId29" Type="http://schemas.openxmlformats.org/officeDocument/2006/relationships/image" Target="media/image10.png"/><Relationship Id="rId11" Type="http://schemas.openxmlformats.org/officeDocument/2006/relationships/hyperlink" Target="https://es.scribd.com/doc/231822657/Ejemplos-de-Empresas-Que-Utilizan-Metodologias-Agiles-Como-Scrum" TargetMode="External"/><Relationship Id="rId24" Type="http://schemas.openxmlformats.org/officeDocument/2006/relationships/hyperlink" Target="https://scrumcolombia.org/" TargetMode="External"/><Relationship Id="rId32" Type="http://schemas.openxmlformats.org/officeDocument/2006/relationships/hyperlink" Target="https://openwebinars.net/blog/que-es-tdd-test-driven-development/" TargetMode="External"/><Relationship Id="rId37" Type="http://schemas.openxmlformats.org/officeDocument/2006/relationships/image" Target="media/image16.png"/><Relationship Id="rId40" Type="http://schemas.openxmlformats.org/officeDocument/2006/relationships/hyperlink" Target="https://books.google.com.co/books?id=-DNcBAAAQBAJ&amp;printsec=frontcover&amp;dq=extreme+programming&amp;hl=es&amp;sa=X&amp;ved=0ahUKEwj7waGT6NzdAhVpplkKHVrDCQsQ6AEIJzAA" TargetMode="External"/><Relationship Id="rId45" Type="http://schemas.openxmlformats.org/officeDocument/2006/relationships/hyperlink" Target="https://www.coursera.org/lecture/software-processes-and-agile-practices/2-3-2-extreme-programming-dvvqU" TargetMode="External"/><Relationship Id="rId53" Type="http://schemas.openxmlformats.org/officeDocument/2006/relationships/hyperlink" Target="http://www.conaiisi.unsl.edu.ar/portugues/2013/158-524-1-DR.pdf" TargetMode="External"/><Relationship Id="rId58" Type="http://schemas.openxmlformats.org/officeDocument/2006/relationships/hyperlink" Target="https://www.udemy.com/test-driven-development-for-professionals/?utm_source=adwords-learn&amp;utm_medium=udemyads&amp;utm_campaign=NEW-AW-PROS-TECH-UKCAAU-DSA-1-EN-ENG_._ci__._sl_ENG_._vi_TECH_._sd_All_._la_EN_._&amp;utm_content=deal4584&amp;utm_term=_._ag_58179467960_._ad_271535674311_._de_c_._dm__._pl__._ti_dsa-304639795623_._li_1029428_._pd__._&amp;gclid=EAIaIQobChMIx5fqyZ_f3QIVhICfCh1atwEmEAAYASAAEgL5OPD_BwE"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7.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hyperlink" Target="https://www.scrum.org/courses" TargetMode="External"/><Relationship Id="rId27" Type="http://schemas.openxmlformats.org/officeDocument/2006/relationships/hyperlink" Target="https://solvingadhoc.com/"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curso_sin2.blogia.com/2005/070905-extreme-programming-x.p-.-por-german-marcano.php" TargetMode="External"/><Relationship Id="rId48" Type="http://schemas.openxmlformats.org/officeDocument/2006/relationships/image" Target="media/image20.png"/><Relationship Id="rId56" Type="http://schemas.openxmlformats.org/officeDocument/2006/relationships/hyperlink" Target="http://www.choucairtesting.com/cursos-de-certificacion/ISQI-TDD" TargetMode="External"/><Relationship Id="rId64" Type="http://schemas.openxmlformats.org/officeDocument/2006/relationships/hyperlink" Target="https://codigofacilito.com/videos/11-que-es-tdd" TargetMode="External"/><Relationship Id="rId8" Type="http://schemas.openxmlformats.org/officeDocument/2006/relationships/hyperlink" Target="https://proyectosagiles.org/que-es-scrum/"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books.google.com.co/books?hl=es&amp;lr=&amp;id=6pZCAwAAQBAJ&amp;oi=fnd&amp;pg=PT9&amp;dq=scrum&amp;ots=kbrTXVduhU&amp;sig=i8Uewvr3ygznGBPMV2tSZA86A9Q&amp;redir_esc=y" TargetMode="External"/><Relationship Id="rId25" Type="http://schemas.openxmlformats.org/officeDocument/2006/relationships/hyperlink" Target="http://www.agiles.org/comunidades" TargetMode="External"/><Relationship Id="rId33" Type="http://schemas.openxmlformats.org/officeDocument/2006/relationships/image" Target="media/image12.png"/><Relationship Id="rId38" Type="http://schemas.openxmlformats.org/officeDocument/2006/relationships/hyperlink" Target="http://www.extremeprogramming.org/" TargetMode="External"/><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fontTable" Target="fontTable.xml"/><Relationship Id="rId20" Type="http://schemas.openxmlformats.org/officeDocument/2006/relationships/hyperlink" Target="https://www.scrum.org/" TargetMode="External"/><Relationship Id="rId41" Type="http://schemas.openxmlformats.org/officeDocument/2006/relationships/hyperlink" Target="https://books.google.com.co/books?id=u13hVoYVZa8C&amp;printsec=frontcover&amp;dq=extreme+programming&amp;hl=es&amp;sa=X&amp;ved=0ahUKEwiYyNih6NzdAhUvzlkKHVHpDFcQ6AEIMDAB" TargetMode="External"/><Relationship Id="rId54" Type="http://schemas.openxmlformats.org/officeDocument/2006/relationships/hyperlink" Target="http://sedici.unlp.edu.ar/bitstream/handle/10915/41604/Documento_completo.pdf?sequence=1&amp;isAllowed=y" TargetMode="External"/><Relationship Id="rId62" Type="http://schemas.openxmlformats.org/officeDocument/2006/relationships/hyperlink" Target="https://www.ranorex.com/blog/convincing-team-adopt-tdd/?gclid=EAIaIQobChMIiPrOsKDf3QIVoaOzCh0j7A6sEAAYASAAEgIkAPD_Bw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yperlink" Target="http://www.scrumcasestudies.com/yahoo/" TargetMode="External"/><Relationship Id="rId36" Type="http://schemas.openxmlformats.org/officeDocument/2006/relationships/image" Target="media/image15.png"/><Relationship Id="rId49" Type="http://schemas.openxmlformats.org/officeDocument/2006/relationships/hyperlink" Target="http://oness.sourceforge.net/docbook/oness.html" TargetMode="External"/><Relationship Id="rId57" Type="http://schemas.openxmlformats.org/officeDocument/2006/relationships/image" Target="media/image25.png"/><Relationship Id="rId10" Type="http://schemas.openxmlformats.org/officeDocument/2006/relationships/hyperlink" Target="https://es.scribd.com/doc/231822657/Ejemplos-de-Empresas-Que-Utilizan-Metodologias-Agiles-Como-Scrum" TargetMode="External"/><Relationship Id="rId31" Type="http://schemas.openxmlformats.org/officeDocument/2006/relationships/hyperlink" Target="https://www.bit.es/knowledge-center/bdd-y-tdd-en-el-mundo-real-i/" TargetMode="External"/><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hyperlink" Target="https://mva.microsoft.com/en-us/training-courses/testdriven-development-16458?l=iCWHq6vXC_2706218965" TargetMode="External"/><Relationship Id="rId65"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certcampus.com/blogs/noticias/agile-el-enfoque-mas-usado-en-la-gestion-de-proyectos-en-2017-segun-pmi" TargetMode="External"/><Relationship Id="rId18" Type="http://schemas.openxmlformats.org/officeDocument/2006/relationships/hyperlink" Target="http://www.scrummanager.net/files/sm_proyecto.pdf" TargetMode="External"/><Relationship Id="rId39" Type="http://schemas.openxmlformats.org/officeDocument/2006/relationships/hyperlink" Target="http://ingenieriadesoftware.mex.tl/52753_XP---Extreme-Program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Pages>
  <Words>2495</Words>
  <Characters>13728</Characters>
  <Application>Microsoft Office Word</Application>
  <DocSecurity>0</DocSecurity>
  <Lines>114</Lines>
  <Paragraphs>32</Paragraphs>
  <ScaleCrop>false</ScaleCrop>
  <Company/>
  <LinksUpToDate>false</LinksUpToDate>
  <CharactersWithSpaces>16191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danier castrillon</cp:lastModifiedBy>
  <cp:revision>4</cp:revision>
  <dcterms:created xsi:type="dcterms:W3CDTF">2019-04-06T07:12:00Z</dcterms:created>
  <dcterms:modified xsi:type="dcterms:W3CDTF">2019-04-15T21:19:00Z</dcterms:modified>
</cp:coreProperties>
</file>